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9EE" w:rsidRDefault="00E409EE" w:rsidP="00E409EE">
      <w:pPr>
        <w:rPr>
          <w:rFonts w:hint="eastAsia"/>
        </w:rPr>
      </w:pPr>
      <w:r>
        <w:rPr>
          <w:rFonts w:hint="eastAsia"/>
        </w:rPr>
        <w:t>一、项目概况</w:t>
      </w:r>
    </w:p>
    <w:p w:rsidR="00E409EE" w:rsidRDefault="00E409EE" w:rsidP="00E409EE"/>
    <w:p w:rsidR="00E409EE" w:rsidRDefault="00E409EE" w:rsidP="00E409EE">
      <w:pPr>
        <w:rPr>
          <w:rFonts w:hint="eastAsia"/>
        </w:rPr>
      </w:pPr>
      <w:r>
        <w:rPr>
          <w:rFonts w:hint="eastAsia"/>
        </w:rPr>
        <w:t>（一）项目名称：奥特迅</w:t>
      </w:r>
      <w:r>
        <w:rPr>
          <w:rFonts w:hint="eastAsia"/>
        </w:rPr>
        <w:t>研发</w:t>
      </w:r>
      <w:r w:rsidR="00852230">
        <w:rPr>
          <w:rFonts w:hint="eastAsia"/>
        </w:rPr>
        <w:t>部仪器</w:t>
      </w:r>
      <w:r>
        <w:rPr>
          <w:rFonts w:hint="eastAsia"/>
        </w:rPr>
        <w:t>设备</w:t>
      </w:r>
      <w:r w:rsidR="00852230">
        <w:rPr>
          <w:rFonts w:hint="eastAsia"/>
        </w:rPr>
        <w:t>项目</w:t>
      </w:r>
      <w:bookmarkStart w:id="0" w:name="_GoBack"/>
      <w:bookmarkEnd w:id="0"/>
    </w:p>
    <w:p w:rsidR="00E409EE" w:rsidRDefault="00E409EE" w:rsidP="00E409EE"/>
    <w:p w:rsidR="00E409EE" w:rsidRDefault="00E409EE" w:rsidP="00E409EE">
      <w:r>
        <w:rPr>
          <w:rFonts w:hint="eastAsia"/>
        </w:rPr>
        <w:t>（二）采购内容：</w:t>
      </w:r>
      <w:r>
        <w:t xml:space="preserve"> </w:t>
      </w:r>
    </w:p>
    <w:p w:rsidR="00E409EE" w:rsidRDefault="00E409EE" w:rsidP="00E409EE"/>
    <w:p w:rsidR="00E409EE" w:rsidRDefault="00E409EE" w:rsidP="00E409EE">
      <w:r>
        <w:rPr>
          <w:noProof/>
        </w:rPr>
        <w:drawing>
          <wp:inline distT="0" distB="0" distL="0" distR="0" wp14:anchorId="7B81EA53" wp14:editId="66243DB6">
            <wp:extent cx="5274310" cy="2359399"/>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74310" cy="2359399"/>
                    </a:xfrm>
                    <a:prstGeom prst="rect">
                      <a:avLst/>
                    </a:prstGeom>
                  </pic:spPr>
                </pic:pic>
              </a:graphicData>
            </a:graphic>
          </wp:inline>
        </w:drawing>
      </w:r>
    </w:p>
    <w:p w:rsidR="00E409EE" w:rsidRDefault="00E409EE" w:rsidP="00E409EE"/>
    <w:p w:rsidR="00E409EE" w:rsidRDefault="00E409EE" w:rsidP="00E409EE"/>
    <w:p w:rsidR="00E409EE" w:rsidRDefault="00E409EE" w:rsidP="00E409EE">
      <w:pPr>
        <w:rPr>
          <w:rFonts w:hint="eastAsia"/>
        </w:rPr>
      </w:pPr>
      <w:r>
        <w:rPr>
          <w:rFonts w:hint="eastAsia"/>
        </w:rPr>
        <w:t>二、投标人资格要求</w:t>
      </w:r>
    </w:p>
    <w:p w:rsidR="00E409EE" w:rsidRDefault="00E409EE" w:rsidP="00E409EE"/>
    <w:p w:rsidR="00E409EE" w:rsidRDefault="00E409EE" w:rsidP="00E409EE">
      <w:pPr>
        <w:rPr>
          <w:rFonts w:hint="eastAsia"/>
        </w:rPr>
      </w:pPr>
      <w:r>
        <w:rPr>
          <w:rFonts w:hint="eastAsia"/>
        </w:rPr>
        <w:t>（一）本次招标要求投标人须具备深圳奥特迅电力设备股份有限公司合格供应商资质，</w:t>
      </w:r>
      <w:r>
        <w:rPr>
          <w:rFonts w:hint="eastAsia"/>
        </w:rPr>
        <w:t>另外</w:t>
      </w:r>
    </w:p>
    <w:p w:rsidR="00E409EE" w:rsidRPr="00E409EE" w:rsidRDefault="00E409EE" w:rsidP="00E409EE">
      <w:pPr>
        <w:rPr>
          <w:rFonts w:hint="eastAsia"/>
        </w:rPr>
      </w:pPr>
      <w:r>
        <w:rPr>
          <w:rFonts w:hint="eastAsia"/>
        </w:rPr>
        <w:t>设备的技术参数等中标后研发一并给出。</w:t>
      </w:r>
    </w:p>
    <w:p w:rsidR="00E409EE" w:rsidRDefault="00E409EE" w:rsidP="00E409EE"/>
    <w:p w:rsidR="00E409EE" w:rsidRDefault="00E409EE" w:rsidP="00E409EE">
      <w:pPr>
        <w:rPr>
          <w:rFonts w:hint="eastAsia"/>
        </w:rPr>
      </w:pPr>
      <w:r>
        <w:rPr>
          <w:rFonts w:hint="eastAsia"/>
        </w:rPr>
        <w:t>（二）本项目不接受联合体投标。</w:t>
      </w:r>
    </w:p>
    <w:p w:rsidR="00E409EE" w:rsidRDefault="00E409EE" w:rsidP="00E409EE"/>
    <w:p w:rsidR="00E409EE" w:rsidRDefault="00E409EE" w:rsidP="00E409EE">
      <w:pPr>
        <w:rPr>
          <w:rFonts w:hint="eastAsia"/>
        </w:rPr>
      </w:pPr>
      <w:r>
        <w:rPr>
          <w:rFonts w:hint="eastAsia"/>
        </w:rPr>
        <w:t>三、招标文件的获取</w:t>
      </w:r>
    </w:p>
    <w:p w:rsidR="00E409EE" w:rsidRDefault="00E409EE" w:rsidP="00E409EE"/>
    <w:p w:rsidR="00E409EE" w:rsidRDefault="00E409EE" w:rsidP="00E409EE">
      <w:pPr>
        <w:rPr>
          <w:rFonts w:hint="eastAsia"/>
        </w:rPr>
      </w:pPr>
      <w:r>
        <w:rPr>
          <w:rFonts w:hint="eastAsia"/>
        </w:rPr>
        <w:t>（一）需提交的资料：</w:t>
      </w:r>
    </w:p>
    <w:p w:rsidR="00E409EE" w:rsidRDefault="00E409EE" w:rsidP="00E409EE"/>
    <w:p w:rsidR="00E409EE" w:rsidRDefault="00E409EE" w:rsidP="00E409EE">
      <w:pPr>
        <w:rPr>
          <w:rFonts w:hint="eastAsia"/>
        </w:rPr>
      </w:pPr>
      <w:r>
        <w:rPr>
          <w:rFonts w:hint="eastAsia"/>
        </w:rPr>
        <w:t>1.</w:t>
      </w:r>
      <w:r>
        <w:rPr>
          <w:rFonts w:hint="eastAsia"/>
        </w:rPr>
        <w:t>公司三证等资质文件</w:t>
      </w:r>
    </w:p>
    <w:p w:rsidR="00E409EE" w:rsidRDefault="00E409EE" w:rsidP="00E409EE"/>
    <w:p w:rsidR="00E409EE" w:rsidRDefault="00E409EE" w:rsidP="00E409EE">
      <w:pPr>
        <w:rPr>
          <w:rFonts w:hint="eastAsia"/>
        </w:rPr>
      </w:pPr>
      <w:r>
        <w:rPr>
          <w:rFonts w:hint="eastAsia"/>
        </w:rPr>
        <w:t>2.</w:t>
      </w:r>
      <w:r>
        <w:rPr>
          <w:rFonts w:hint="eastAsia"/>
        </w:rPr>
        <w:t>被授权代表身份证复印件。</w:t>
      </w:r>
    </w:p>
    <w:p w:rsidR="00E409EE" w:rsidRDefault="00E409EE" w:rsidP="00E409EE"/>
    <w:p w:rsidR="00E409EE" w:rsidRDefault="00E409EE" w:rsidP="00E409EE">
      <w:pPr>
        <w:rPr>
          <w:rFonts w:hint="eastAsia"/>
        </w:rPr>
      </w:pPr>
      <w:r>
        <w:rPr>
          <w:rFonts w:hint="eastAsia"/>
        </w:rPr>
        <w:t>（二）凡有意参加投标者，请于</w:t>
      </w:r>
      <w:r>
        <w:rPr>
          <w:rFonts w:hint="eastAsia"/>
        </w:rPr>
        <w:t>2022</w:t>
      </w:r>
      <w:r>
        <w:rPr>
          <w:rFonts w:hint="eastAsia"/>
        </w:rPr>
        <w:t>年</w:t>
      </w:r>
      <w:r>
        <w:rPr>
          <w:rFonts w:hint="eastAsia"/>
        </w:rPr>
        <w:t>6</w:t>
      </w:r>
      <w:r>
        <w:rPr>
          <w:rFonts w:hint="eastAsia"/>
        </w:rPr>
        <w:t>月</w:t>
      </w:r>
      <w:r>
        <w:rPr>
          <w:rFonts w:hint="eastAsia"/>
        </w:rPr>
        <w:t>2</w:t>
      </w:r>
      <w:r>
        <w:rPr>
          <w:rFonts w:hint="eastAsia"/>
        </w:rPr>
        <w:t>0</w:t>
      </w:r>
      <w:r>
        <w:rPr>
          <w:rFonts w:hint="eastAsia"/>
        </w:rPr>
        <w:t>日至</w:t>
      </w:r>
      <w:r>
        <w:rPr>
          <w:rFonts w:hint="eastAsia"/>
        </w:rPr>
        <w:t>2022</w:t>
      </w:r>
      <w:r>
        <w:rPr>
          <w:rFonts w:hint="eastAsia"/>
        </w:rPr>
        <w:t>年</w:t>
      </w:r>
      <w:r>
        <w:rPr>
          <w:rFonts w:hint="eastAsia"/>
        </w:rPr>
        <w:t>6</w:t>
      </w:r>
      <w:r>
        <w:rPr>
          <w:rFonts w:hint="eastAsia"/>
        </w:rPr>
        <w:t>月</w:t>
      </w:r>
      <w:r>
        <w:rPr>
          <w:rFonts w:hint="eastAsia"/>
        </w:rPr>
        <w:t>3</w:t>
      </w:r>
      <w:r>
        <w:rPr>
          <w:rFonts w:hint="eastAsia"/>
        </w:rPr>
        <w:t>0</w:t>
      </w:r>
      <w:r>
        <w:rPr>
          <w:rFonts w:hint="eastAsia"/>
        </w:rPr>
        <w:t>日</w:t>
      </w:r>
      <w:r>
        <w:rPr>
          <w:rFonts w:hint="eastAsia"/>
        </w:rPr>
        <w:t>(</w:t>
      </w:r>
      <w:r>
        <w:rPr>
          <w:rFonts w:hint="eastAsia"/>
        </w:rPr>
        <w:t>法定公休日、法定节假日除外</w:t>
      </w:r>
      <w:r>
        <w:rPr>
          <w:rFonts w:hint="eastAsia"/>
        </w:rPr>
        <w:t>)</w:t>
      </w:r>
      <w:r>
        <w:rPr>
          <w:rFonts w:hint="eastAsia"/>
        </w:rPr>
        <w:t>，每日上午</w:t>
      </w:r>
      <w:r>
        <w:rPr>
          <w:rFonts w:hint="eastAsia"/>
        </w:rPr>
        <w:t>9</w:t>
      </w:r>
      <w:r>
        <w:rPr>
          <w:rFonts w:hint="eastAsia"/>
        </w:rPr>
        <w:t>：</w:t>
      </w:r>
      <w:r>
        <w:rPr>
          <w:rFonts w:hint="eastAsia"/>
        </w:rPr>
        <w:t>00</w:t>
      </w:r>
      <w:r>
        <w:rPr>
          <w:rFonts w:hint="eastAsia"/>
        </w:rPr>
        <w:t>至</w:t>
      </w:r>
      <w:r>
        <w:rPr>
          <w:rFonts w:hint="eastAsia"/>
        </w:rPr>
        <w:t>12:00</w:t>
      </w:r>
      <w:r>
        <w:rPr>
          <w:rFonts w:hint="eastAsia"/>
        </w:rPr>
        <w:t>时，下午</w:t>
      </w:r>
      <w:r>
        <w:rPr>
          <w:rFonts w:hint="eastAsia"/>
        </w:rPr>
        <w:t>1:30</w:t>
      </w:r>
      <w:r>
        <w:rPr>
          <w:rFonts w:hint="eastAsia"/>
        </w:rPr>
        <w:t>时至</w:t>
      </w:r>
      <w:r>
        <w:rPr>
          <w:rFonts w:hint="eastAsia"/>
        </w:rPr>
        <w:t>17:00</w:t>
      </w:r>
      <w:r>
        <w:rPr>
          <w:rFonts w:hint="eastAsia"/>
        </w:rPr>
        <w:t>时</w:t>
      </w:r>
      <w:r>
        <w:rPr>
          <w:rFonts w:hint="eastAsia"/>
        </w:rPr>
        <w:t>(</w:t>
      </w:r>
      <w:r>
        <w:rPr>
          <w:rFonts w:hint="eastAsia"/>
        </w:rPr>
        <w:t>北京时间，下同</w:t>
      </w:r>
      <w:r>
        <w:rPr>
          <w:rFonts w:hint="eastAsia"/>
        </w:rPr>
        <w:t>)</w:t>
      </w:r>
      <w:r>
        <w:rPr>
          <w:rFonts w:hint="eastAsia"/>
        </w:rPr>
        <w:t>，持公司资质文件在深圳南山高新技术产业园北区松坪山路</w:t>
      </w:r>
      <w:r>
        <w:rPr>
          <w:rFonts w:hint="eastAsia"/>
        </w:rPr>
        <w:t>3</w:t>
      </w:r>
      <w:r>
        <w:rPr>
          <w:rFonts w:hint="eastAsia"/>
        </w:rPr>
        <w:t>号奥</w:t>
      </w:r>
      <w:proofErr w:type="gramStart"/>
      <w:r>
        <w:rPr>
          <w:rFonts w:hint="eastAsia"/>
        </w:rPr>
        <w:t>特</w:t>
      </w:r>
      <w:proofErr w:type="gramEnd"/>
      <w:r>
        <w:rPr>
          <w:rFonts w:hint="eastAsia"/>
        </w:rPr>
        <w:t>迅电力大厦获取招标文件（也可凭有效资质文件在网上获取）</w:t>
      </w:r>
    </w:p>
    <w:p w:rsidR="00E409EE" w:rsidRDefault="00E409EE" w:rsidP="00E409EE"/>
    <w:p w:rsidR="00E409EE" w:rsidRDefault="00E409EE" w:rsidP="00E409EE">
      <w:pPr>
        <w:rPr>
          <w:rFonts w:hint="eastAsia"/>
        </w:rPr>
      </w:pPr>
      <w:r>
        <w:rPr>
          <w:rFonts w:hint="eastAsia"/>
        </w:rPr>
        <w:t>四、投标文件的递交</w:t>
      </w:r>
    </w:p>
    <w:p w:rsidR="00E409EE" w:rsidRDefault="00E409EE" w:rsidP="00E409EE"/>
    <w:p w:rsidR="00E409EE" w:rsidRDefault="00E409EE" w:rsidP="00E409EE">
      <w:pPr>
        <w:rPr>
          <w:rFonts w:hint="eastAsia"/>
        </w:rPr>
      </w:pPr>
      <w:r>
        <w:rPr>
          <w:rFonts w:hint="eastAsia"/>
        </w:rPr>
        <w:t>（一）</w:t>
      </w:r>
      <w:r>
        <w:rPr>
          <w:rFonts w:hint="eastAsia"/>
        </w:rPr>
        <w:t xml:space="preserve"> </w:t>
      </w:r>
      <w:r>
        <w:rPr>
          <w:rFonts w:hint="eastAsia"/>
        </w:rPr>
        <w:t>投标文件递交的截止时间</w:t>
      </w:r>
      <w:r>
        <w:rPr>
          <w:rFonts w:hint="eastAsia"/>
        </w:rPr>
        <w:t>(</w:t>
      </w:r>
      <w:r>
        <w:rPr>
          <w:rFonts w:hint="eastAsia"/>
        </w:rPr>
        <w:t>投标截止时间</w:t>
      </w:r>
      <w:r>
        <w:rPr>
          <w:rFonts w:hint="eastAsia"/>
        </w:rPr>
        <w:t>)</w:t>
      </w:r>
      <w:r>
        <w:rPr>
          <w:rFonts w:hint="eastAsia"/>
        </w:rPr>
        <w:t>为</w:t>
      </w:r>
      <w:r>
        <w:rPr>
          <w:rFonts w:hint="eastAsia"/>
        </w:rPr>
        <w:t>2022</w:t>
      </w:r>
      <w:r>
        <w:rPr>
          <w:rFonts w:hint="eastAsia"/>
        </w:rPr>
        <w:t>年</w:t>
      </w:r>
      <w:r w:rsidR="000E3659">
        <w:rPr>
          <w:rFonts w:hint="eastAsia"/>
        </w:rPr>
        <w:t>6</w:t>
      </w:r>
      <w:r>
        <w:rPr>
          <w:rFonts w:hint="eastAsia"/>
        </w:rPr>
        <w:t>月</w:t>
      </w:r>
      <w:r>
        <w:rPr>
          <w:rFonts w:hint="eastAsia"/>
        </w:rPr>
        <w:t>3</w:t>
      </w:r>
      <w:r w:rsidR="000E3659">
        <w:rPr>
          <w:rFonts w:hint="eastAsia"/>
        </w:rPr>
        <w:t>0</w:t>
      </w:r>
      <w:r>
        <w:rPr>
          <w:rFonts w:hint="eastAsia"/>
        </w:rPr>
        <w:t>日</w:t>
      </w:r>
      <w:r>
        <w:rPr>
          <w:rFonts w:hint="eastAsia"/>
        </w:rPr>
        <w:t xml:space="preserve"> 10</w:t>
      </w:r>
      <w:r>
        <w:rPr>
          <w:rFonts w:hint="eastAsia"/>
        </w:rPr>
        <w:t>：</w:t>
      </w:r>
      <w:r>
        <w:rPr>
          <w:rFonts w:hint="eastAsia"/>
        </w:rPr>
        <w:t xml:space="preserve">00 </w:t>
      </w:r>
      <w:r>
        <w:rPr>
          <w:rFonts w:hint="eastAsia"/>
        </w:rPr>
        <w:t>前，地点为深圳南山高新技术产业园北区松坪山路</w:t>
      </w:r>
      <w:r>
        <w:rPr>
          <w:rFonts w:hint="eastAsia"/>
        </w:rPr>
        <w:t>3</w:t>
      </w:r>
      <w:r>
        <w:rPr>
          <w:rFonts w:hint="eastAsia"/>
        </w:rPr>
        <w:t>号奥</w:t>
      </w:r>
      <w:proofErr w:type="gramStart"/>
      <w:r>
        <w:rPr>
          <w:rFonts w:hint="eastAsia"/>
        </w:rPr>
        <w:t>特</w:t>
      </w:r>
      <w:proofErr w:type="gramEnd"/>
      <w:r>
        <w:rPr>
          <w:rFonts w:hint="eastAsia"/>
        </w:rPr>
        <w:t>迅电力大厦。</w:t>
      </w:r>
    </w:p>
    <w:p w:rsidR="00E409EE" w:rsidRDefault="00E409EE" w:rsidP="00E409EE"/>
    <w:p w:rsidR="00E409EE" w:rsidRDefault="00E409EE" w:rsidP="00E409EE">
      <w:pPr>
        <w:rPr>
          <w:rFonts w:hint="eastAsia"/>
        </w:rPr>
      </w:pPr>
      <w:r>
        <w:rPr>
          <w:rFonts w:hint="eastAsia"/>
        </w:rPr>
        <w:t>（二）逾期送达的或者未送达指定地点的投标文件，招标人不予受理。</w:t>
      </w:r>
    </w:p>
    <w:p w:rsidR="00E409EE" w:rsidRPr="00E409EE" w:rsidRDefault="00E409EE" w:rsidP="00E409EE"/>
    <w:p w:rsidR="00E409EE" w:rsidRDefault="00E409EE" w:rsidP="00E409EE">
      <w:pPr>
        <w:rPr>
          <w:rFonts w:hint="eastAsia"/>
        </w:rPr>
      </w:pPr>
      <w:r>
        <w:rPr>
          <w:rFonts w:hint="eastAsia"/>
        </w:rPr>
        <w:t>五、投标结果及公示</w:t>
      </w:r>
    </w:p>
    <w:p w:rsidR="00E409EE" w:rsidRDefault="00E409EE" w:rsidP="00E409EE"/>
    <w:p w:rsidR="00E409EE" w:rsidRDefault="00E409EE" w:rsidP="00E409EE">
      <w:pPr>
        <w:rPr>
          <w:rFonts w:hint="eastAsia"/>
        </w:rPr>
      </w:pPr>
      <w:r>
        <w:rPr>
          <w:rFonts w:hint="eastAsia"/>
        </w:rPr>
        <w:t>本次投标结果将在深圳奥特迅电力设备股份有限公司</w:t>
      </w:r>
      <w:proofErr w:type="gramStart"/>
      <w:r>
        <w:rPr>
          <w:rFonts w:hint="eastAsia"/>
        </w:rPr>
        <w:t>官网及微信公众号</w:t>
      </w:r>
      <w:proofErr w:type="gramEnd"/>
      <w:r>
        <w:rPr>
          <w:rFonts w:hint="eastAsia"/>
        </w:rPr>
        <w:t>公示</w:t>
      </w:r>
    </w:p>
    <w:p w:rsidR="00E409EE" w:rsidRDefault="00E409EE" w:rsidP="00E409EE"/>
    <w:p w:rsidR="00E409EE" w:rsidRDefault="00E409EE" w:rsidP="00E409EE">
      <w:pPr>
        <w:rPr>
          <w:rFonts w:hint="eastAsia"/>
        </w:rPr>
      </w:pPr>
      <w:r>
        <w:rPr>
          <w:rFonts w:hint="eastAsia"/>
        </w:rPr>
        <w:t>六、联系方式</w:t>
      </w:r>
    </w:p>
    <w:p w:rsidR="00E409EE" w:rsidRDefault="00E409EE" w:rsidP="00E409EE"/>
    <w:p w:rsidR="00E409EE" w:rsidRDefault="00E409EE" w:rsidP="00E409EE">
      <w:pPr>
        <w:rPr>
          <w:rFonts w:hint="eastAsia"/>
        </w:rPr>
      </w:pPr>
      <w:r>
        <w:rPr>
          <w:rFonts w:hint="eastAsia"/>
        </w:rPr>
        <w:t>地址：深圳南山高新技术产业园北区松坪山路</w:t>
      </w:r>
      <w:r>
        <w:rPr>
          <w:rFonts w:hint="eastAsia"/>
        </w:rPr>
        <w:t>3</w:t>
      </w:r>
      <w:r>
        <w:rPr>
          <w:rFonts w:hint="eastAsia"/>
        </w:rPr>
        <w:t>号奥</w:t>
      </w:r>
      <w:proofErr w:type="gramStart"/>
      <w:r>
        <w:rPr>
          <w:rFonts w:hint="eastAsia"/>
        </w:rPr>
        <w:t>特</w:t>
      </w:r>
      <w:proofErr w:type="gramEnd"/>
      <w:r>
        <w:rPr>
          <w:rFonts w:hint="eastAsia"/>
        </w:rPr>
        <w:t>迅电力大厦</w:t>
      </w:r>
    </w:p>
    <w:p w:rsidR="00E409EE" w:rsidRDefault="00E409EE" w:rsidP="00E409EE"/>
    <w:p w:rsidR="00E409EE" w:rsidRDefault="00E409EE" w:rsidP="00E409EE">
      <w:pPr>
        <w:rPr>
          <w:rFonts w:hint="eastAsia"/>
        </w:rPr>
      </w:pPr>
      <w:r>
        <w:rPr>
          <w:rFonts w:hint="eastAsia"/>
        </w:rPr>
        <w:t>联系人：汪先生</w:t>
      </w:r>
    </w:p>
    <w:p w:rsidR="00E409EE" w:rsidRDefault="00E409EE" w:rsidP="00E409EE"/>
    <w:p w:rsidR="00E409EE" w:rsidRDefault="00E409EE" w:rsidP="00E409EE">
      <w:pPr>
        <w:rPr>
          <w:rFonts w:hint="eastAsia"/>
        </w:rPr>
      </w:pPr>
      <w:r>
        <w:rPr>
          <w:rFonts w:hint="eastAsia"/>
        </w:rPr>
        <w:t>邮箱：</w:t>
      </w:r>
      <w:r>
        <w:rPr>
          <w:rFonts w:hint="eastAsia"/>
        </w:rPr>
        <w:t>wangzh@atc-a.com</w:t>
      </w:r>
    </w:p>
    <w:p w:rsidR="00E409EE" w:rsidRDefault="00E409EE" w:rsidP="00E409EE"/>
    <w:p w:rsidR="00590ADE" w:rsidRDefault="00E409EE" w:rsidP="00E409EE">
      <w:r>
        <w:rPr>
          <w:rFonts w:hint="eastAsia"/>
        </w:rPr>
        <w:t>深圳奥特迅电力设备股份有限公司奥特迅电力大厦</w:t>
      </w:r>
      <w:proofErr w:type="gramStart"/>
      <w:r>
        <w:rPr>
          <w:rFonts w:hint="eastAsia"/>
        </w:rPr>
        <w:t>电梯维保服务</w:t>
      </w:r>
      <w:proofErr w:type="gramEnd"/>
      <w:r>
        <w:rPr>
          <w:rFonts w:hint="eastAsia"/>
        </w:rPr>
        <w:t>招标公告奥</w:t>
      </w:r>
      <w:proofErr w:type="gramStart"/>
      <w:r>
        <w:rPr>
          <w:rFonts w:hint="eastAsia"/>
        </w:rPr>
        <w:t>特</w:t>
      </w:r>
      <w:proofErr w:type="gramEnd"/>
      <w:r>
        <w:rPr>
          <w:rFonts w:hint="eastAsia"/>
        </w:rPr>
        <w:t>迅电力大厦</w:t>
      </w:r>
      <w:proofErr w:type="gramStart"/>
      <w:r>
        <w:rPr>
          <w:rFonts w:hint="eastAsia"/>
        </w:rPr>
        <w:t>电梯维保招标文件</w:t>
      </w:r>
      <w:proofErr w:type="gramEnd"/>
      <w:r>
        <w:rPr>
          <w:rFonts w:hint="eastAsia"/>
        </w:rPr>
        <w:t>.</w:t>
      </w:r>
      <w:proofErr w:type="spellStart"/>
      <w:proofErr w:type="gramStart"/>
      <w:r>
        <w:rPr>
          <w:rFonts w:hint="eastAsia"/>
        </w:rPr>
        <w:t>docx</w:t>
      </w:r>
      <w:proofErr w:type="spellEnd"/>
      <w:proofErr w:type="gramEnd"/>
    </w:p>
    <w:sectPr w:rsidR="00590A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9D"/>
    <w:rsid w:val="000E3659"/>
    <w:rsid w:val="002A7B9D"/>
    <w:rsid w:val="00590ADE"/>
    <w:rsid w:val="00852230"/>
    <w:rsid w:val="00E40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09EE"/>
    <w:rPr>
      <w:sz w:val="18"/>
      <w:szCs w:val="18"/>
    </w:rPr>
  </w:style>
  <w:style w:type="character" w:customStyle="1" w:styleId="Char">
    <w:name w:val="批注框文本 Char"/>
    <w:basedOn w:val="a0"/>
    <w:link w:val="a3"/>
    <w:uiPriority w:val="99"/>
    <w:semiHidden/>
    <w:rsid w:val="00E409EE"/>
    <w:rPr>
      <w:sz w:val="18"/>
      <w:szCs w:val="18"/>
    </w:rPr>
  </w:style>
  <w:style w:type="paragraph" w:styleId="a4">
    <w:name w:val="List Paragraph"/>
    <w:basedOn w:val="a"/>
    <w:uiPriority w:val="34"/>
    <w:qFormat/>
    <w:rsid w:val="00E409E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09EE"/>
    <w:rPr>
      <w:sz w:val="18"/>
      <w:szCs w:val="18"/>
    </w:rPr>
  </w:style>
  <w:style w:type="character" w:customStyle="1" w:styleId="Char">
    <w:name w:val="批注框文本 Char"/>
    <w:basedOn w:val="a0"/>
    <w:link w:val="a3"/>
    <w:uiPriority w:val="99"/>
    <w:semiHidden/>
    <w:rsid w:val="00E409EE"/>
    <w:rPr>
      <w:sz w:val="18"/>
      <w:szCs w:val="18"/>
    </w:rPr>
  </w:style>
  <w:style w:type="paragraph" w:styleId="a4">
    <w:name w:val="List Paragraph"/>
    <w:basedOn w:val="a"/>
    <w:uiPriority w:val="34"/>
    <w:qFormat/>
    <w:rsid w:val="00E409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92</Words>
  <Characters>530</Characters>
  <Application>Microsoft Office Word</Application>
  <DocSecurity>0</DocSecurity>
  <Lines>4</Lines>
  <Paragraphs>1</Paragraphs>
  <ScaleCrop>false</ScaleCrop>
  <Company>Concise</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Concise</dc:creator>
  <cp:keywords/>
  <dc:description/>
  <cp:lastModifiedBy>Concise</cp:lastModifiedBy>
  <cp:revision>4</cp:revision>
  <dcterms:created xsi:type="dcterms:W3CDTF">2022-06-20T05:40:00Z</dcterms:created>
  <dcterms:modified xsi:type="dcterms:W3CDTF">2022-06-20T05:51:00Z</dcterms:modified>
</cp:coreProperties>
</file>