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CA" w:rsidRDefault="00447472" w:rsidP="006035CD">
      <w:pPr>
        <w:spacing w:line="360" w:lineRule="auto"/>
        <w:jc w:val="center"/>
        <w:rPr>
          <w:rFonts w:asciiTheme="minorEastAsia" w:hAnsiTheme="minorEastAsia" w:hint="eastAsia"/>
          <w:b/>
          <w:sz w:val="24"/>
          <w:szCs w:val="24"/>
        </w:rPr>
      </w:pPr>
      <w:r>
        <w:rPr>
          <w:rFonts w:asciiTheme="minorEastAsia" w:hAnsiTheme="minorEastAsia" w:hint="eastAsia"/>
          <w:b/>
          <w:sz w:val="24"/>
          <w:szCs w:val="24"/>
        </w:rPr>
        <w:t>环境及职业健康</w:t>
      </w:r>
      <w:r w:rsidR="004271CA" w:rsidRPr="006035CD">
        <w:rPr>
          <w:rFonts w:asciiTheme="minorEastAsia" w:hAnsiTheme="minorEastAsia" w:hint="eastAsia"/>
          <w:b/>
          <w:sz w:val="24"/>
          <w:szCs w:val="24"/>
        </w:rPr>
        <w:t>安全</w:t>
      </w:r>
      <w:r>
        <w:rPr>
          <w:rFonts w:asciiTheme="minorEastAsia" w:hAnsiTheme="minorEastAsia" w:hint="eastAsia"/>
          <w:b/>
          <w:sz w:val="24"/>
          <w:szCs w:val="24"/>
        </w:rPr>
        <w:t>检测</w:t>
      </w:r>
      <w:r w:rsidR="00FE4EAC" w:rsidRPr="006035CD">
        <w:rPr>
          <w:rFonts w:asciiTheme="minorEastAsia" w:hAnsiTheme="minorEastAsia" w:hint="eastAsia"/>
          <w:b/>
          <w:sz w:val="24"/>
          <w:szCs w:val="24"/>
        </w:rPr>
        <w:t>项目需求书</w:t>
      </w:r>
    </w:p>
    <w:p w:rsidR="00666B41" w:rsidRPr="006035CD" w:rsidRDefault="00666B41" w:rsidP="006035CD">
      <w:pPr>
        <w:spacing w:line="360" w:lineRule="auto"/>
        <w:jc w:val="center"/>
        <w:rPr>
          <w:rFonts w:asciiTheme="minorEastAsia" w:hAnsiTheme="minorEastAsia"/>
          <w:b/>
          <w:sz w:val="24"/>
          <w:szCs w:val="24"/>
        </w:rPr>
      </w:pPr>
    </w:p>
    <w:p w:rsidR="00F26347" w:rsidRPr="006035CD" w:rsidRDefault="00055536" w:rsidP="006035CD">
      <w:pPr>
        <w:pStyle w:val="a5"/>
        <w:numPr>
          <w:ilvl w:val="0"/>
          <w:numId w:val="15"/>
        </w:numPr>
        <w:spacing w:line="360" w:lineRule="auto"/>
        <w:ind w:firstLineChars="0"/>
        <w:rPr>
          <w:rFonts w:asciiTheme="minorEastAsia" w:hAnsiTheme="minorEastAsia"/>
          <w:sz w:val="24"/>
          <w:szCs w:val="24"/>
        </w:rPr>
      </w:pPr>
      <w:r>
        <w:rPr>
          <w:rFonts w:asciiTheme="minorEastAsia" w:hAnsiTheme="minorEastAsia" w:hint="eastAsia"/>
          <w:sz w:val="24"/>
          <w:szCs w:val="24"/>
        </w:rPr>
        <w:t>环境</w:t>
      </w:r>
      <w:r w:rsidR="00C25E0A">
        <w:rPr>
          <w:rFonts w:asciiTheme="minorEastAsia" w:hAnsiTheme="minorEastAsia" w:hint="eastAsia"/>
          <w:sz w:val="24"/>
          <w:szCs w:val="24"/>
        </w:rPr>
        <w:t>及职业健康安全定期</w:t>
      </w:r>
      <w:r>
        <w:rPr>
          <w:rFonts w:asciiTheme="minorEastAsia" w:hAnsiTheme="minorEastAsia" w:hint="eastAsia"/>
          <w:sz w:val="24"/>
          <w:szCs w:val="24"/>
        </w:rPr>
        <w:t>检测</w:t>
      </w:r>
    </w:p>
    <w:p w:rsidR="005A60E9" w:rsidRDefault="005A60E9" w:rsidP="006035CD">
      <w:pPr>
        <w:autoSpaceDE w:val="0"/>
        <w:autoSpaceDN w:val="0"/>
        <w:adjustRightInd w:val="0"/>
        <w:spacing w:line="360" w:lineRule="auto"/>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检查内容：</w:t>
      </w:r>
    </w:p>
    <w:p w:rsidR="005A60E9" w:rsidRDefault="002E78B6" w:rsidP="005A60E9">
      <w:pPr>
        <w:pStyle w:val="a5"/>
        <w:numPr>
          <w:ilvl w:val="0"/>
          <w:numId w:val="20"/>
        </w:numPr>
        <w:autoSpaceDE w:val="0"/>
        <w:autoSpaceDN w:val="0"/>
        <w:adjustRightInd w:val="0"/>
        <w:spacing w:line="360" w:lineRule="auto"/>
        <w:ind w:firstLineChars="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乙方（检测单位）</w:t>
      </w:r>
      <w:r w:rsidR="000B66FD">
        <w:rPr>
          <w:rFonts w:asciiTheme="minorEastAsia" w:hAnsiTheme="minorEastAsia" w:cs="宋体" w:hint="eastAsia"/>
          <w:kern w:val="0"/>
          <w:sz w:val="24"/>
          <w:szCs w:val="24"/>
        </w:rPr>
        <w:t>依据国家职业病防治法及环境管理等法律、法规和技术规范对甲方（奥特迅）所委托检测范围进行职业病危害因素定期检测服务</w:t>
      </w:r>
      <w:r w:rsidR="00865D8B">
        <w:rPr>
          <w:rFonts w:asciiTheme="minorEastAsia" w:hAnsiTheme="minorEastAsia" w:cs="宋体" w:hint="eastAsia"/>
          <w:kern w:val="0"/>
          <w:sz w:val="24"/>
          <w:szCs w:val="24"/>
        </w:rPr>
        <w:t>和环境定期检测服务</w:t>
      </w:r>
      <w:r w:rsidR="000B66FD">
        <w:rPr>
          <w:rFonts w:asciiTheme="minorEastAsia" w:hAnsiTheme="minorEastAsia" w:cs="宋体" w:hint="eastAsia"/>
          <w:kern w:val="0"/>
          <w:sz w:val="24"/>
          <w:szCs w:val="24"/>
        </w:rPr>
        <w:t>，检测与评价对象为甲方工作场所受检时的现实状况；</w:t>
      </w:r>
    </w:p>
    <w:p w:rsidR="00865D8B" w:rsidRDefault="00865D8B" w:rsidP="005A60E9">
      <w:pPr>
        <w:pStyle w:val="a5"/>
        <w:numPr>
          <w:ilvl w:val="0"/>
          <w:numId w:val="20"/>
        </w:numPr>
        <w:autoSpaceDE w:val="0"/>
        <w:autoSpaceDN w:val="0"/>
        <w:adjustRightInd w:val="0"/>
        <w:spacing w:line="360" w:lineRule="auto"/>
        <w:ind w:firstLineChars="0"/>
        <w:jc w:val="left"/>
        <w:rPr>
          <w:rFonts w:asciiTheme="minorEastAsia" w:hAnsiTheme="minorEastAsia" w:cs="宋体" w:hint="eastAsia"/>
          <w:kern w:val="0"/>
          <w:sz w:val="24"/>
          <w:szCs w:val="24"/>
        </w:rPr>
      </w:pPr>
      <w:r>
        <w:rPr>
          <w:rFonts w:asciiTheme="minorEastAsia" w:hAnsiTheme="minorEastAsia" w:cs="宋体" w:hint="eastAsia"/>
          <w:kern w:val="0"/>
          <w:sz w:val="24"/>
          <w:szCs w:val="24"/>
        </w:rPr>
        <w:t>乙方为甲方提供符合法律及国家有关规范和行业标准的职业病危害因素定期检测和环境定期检测报告；</w:t>
      </w:r>
    </w:p>
    <w:p w:rsidR="00865D8B" w:rsidRPr="00865D8B" w:rsidRDefault="00865D8B" w:rsidP="00865D8B">
      <w:pPr>
        <w:pStyle w:val="a5"/>
        <w:numPr>
          <w:ilvl w:val="0"/>
          <w:numId w:val="20"/>
        </w:numPr>
        <w:autoSpaceDE w:val="0"/>
        <w:autoSpaceDN w:val="0"/>
        <w:adjustRightInd w:val="0"/>
        <w:spacing w:line="360" w:lineRule="auto"/>
        <w:ind w:firstLineChars="0"/>
        <w:jc w:val="left"/>
        <w:rPr>
          <w:rFonts w:asciiTheme="minorEastAsia" w:hAnsiTheme="minorEastAsia" w:cs="宋体" w:hint="eastAsia"/>
          <w:kern w:val="0"/>
          <w:sz w:val="24"/>
          <w:szCs w:val="24"/>
        </w:rPr>
      </w:pPr>
      <w:r w:rsidRPr="00865D8B">
        <w:rPr>
          <w:rFonts w:asciiTheme="minorEastAsia" w:hAnsiTheme="minorEastAsia" w:cs="宋体" w:hint="eastAsia"/>
          <w:kern w:val="0"/>
          <w:sz w:val="24"/>
          <w:szCs w:val="24"/>
        </w:rPr>
        <w:t>受检地址：深圳市南山区高新技术产业园北区松坪山路</w:t>
      </w:r>
      <w:r w:rsidRPr="00865D8B">
        <w:rPr>
          <w:rFonts w:asciiTheme="minorEastAsia" w:hAnsiTheme="minorEastAsia" w:cs="宋体"/>
          <w:kern w:val="0"/>
          <w:sz w:val="24"/>
          <w:szCs w:val="24"/>
        </w:rPr>
        <w:t>3</w:t>
      </w:r>
      <w:r w:rsidRPr="00865D8B">
        <w:rPr>
          <w:rFonts w:asciiTheme="minorEastAsia" w:hAnsiTheme="minorEastAsia" w:cs="宋体" w:hint="eastAsia"/>
          <w:kern w:val="0"/>
          <w:sz w:val="24"/>
          <w:szCs w:val="24"/>
        </w:rPr>
        <w:t>号奥特迅电力大厦</w:t>
      </w:r>
      <w:r>
        <w:rPr>
          <w:rFonts w:asciiTheme="minorEastAsia" w:hAnsiTheme="minorEastAsia" w:cs="宋体" w:hint="eastAsia"/>
          <w:kern w:val="0"/>
          <w:sz w:val="24"/>
          <w:szCs w:val="24"/>
        </w:rPr>
        <w:t>、</w:t>
      </w:r>
      <w:r w:rsidRPr="00865D8B">
        <w:rPr>
          <w:rFonts w:asciiTheme="minorEastAsia" w:hAnsiTheme="minorEastAsia" w:cs="宋体" w:hint="eastAsia"/>
          <w:kern w:val="0"/>
          <w:sz w:val="24"/>
          <w:szCs w:val="24"/>
        </w:rPr>
        <w:t>深圳市光明区凤凰街道光源五路</w:t>
      </w:r>
      <w:r w:rsidRPr="00865D8B">
        <w:rPr>
          <w:rFonts w:asciiTheme="minorEastAsia" w:hAnsiTheme="minorEastAsia" w:cs="宋体"/>
          <w:kern w:val="0"/>
          <w:sz w:val="24"/>
          <w:szCs w:val="24"/>
        </w:rPr>
        <w:t>2</w:t>
      </w:r>
      <w:r w:rsidRPr="00865D8B">
        <w:rPr>
          <w:rFonts w:asciiTheme="minorEastAsia" w:hAnsiTheme="minorEastAsia" w:cs="宋体" w:hint="eastAsia"/>
          <w:kern w:val="0"/>
          <w:sz w:val="24"/>
          <w:szCs w:val="24"/>
        </w:rPr>
        <w:t>号奥特迅工业园</w:t>
      </w:r>
      <w:r>
        <w:rPr>
          <w:rFonts w:asciiTheme="minorEastAsia" w:hAnsiTheme="minorEastAsia" w:cs="宋体" w:hint="eastAsia"/>
          <w:kern w:val="0"/>
          <w:sz w:val="24"/>
          <w:szCs w:val="24"/>
        </w:rPr>
        <w:t>。</w:t>
      </w:r>
    </w:p>
    <w:p w:rsidR="005A60E9" w:rsidRDefault="005A60E9" w:rsidP="006035CD">
      <w:pPr>
        <w:autoSpaceDE w:val="0"/>
        <w:autoSpaceDN w:val="0"/>
        <w:adjustRightInd w:val="0"/>
        <w:spacing w:line="360" w:lineRule="auto"/>
        <w:jc w:val="left"/>
        <w:rPr>
          <w:rFonts w:asciiTheme="minorEastAsia" w:hAnsiTheme="minorEastAsia" w:cs="宋体"/>
          <w:kern w:val="0"/>
          <w:sz w:val="24"/>
          <w:szCs w:val="24"/>
        </w:rPr>
      </w:pPr>
    </w:p>
    <w:p w:rsidR="00055536" w:rsidRPr="000E5000" w:rsidRDefault="00055536" w:rsidP="000E5000">
      <w:pPr>
        <w:pStyle w:val="a5"/>
        <w:numPr>
          <w:ilvl w:val="0"/>
          <w:numId w:val="15"/>
        </w:numPr>
        <w:spacing w:line="360" w:lineRule="auto"/>
        <w:ind w:firstLineChars="0"/>
        <w:rPr>
          <w:rFonts w:asciiTheme="minorEastAsia" w:hAnsiTheme="minorEastAsia"/>
          <w:sz w:val="24"/>
          <w:szCs w:val="24"/>
        </w:rPr>
      </w:pPr>
      <w:r w:rsidRPr="000E5000">
        <w:rPr>
          <w:rFonts w:asciiTheme="minorEastAsia" w:hAnsiTheme="minorEastAsia" w:hint="eastAsia"/>
          <w:sz w:val="24"/>
          <w:szCs w:val="24"/>
        </w:rPr>
        <w:t>检测项目：</w:t>
      </w:r>
    </w:p>
    <w:tbl>
      <w:tblPr>
        <w:tblStyle w:val="a7"/>
        <w:tblW w:w="0" w:type="auto"/>
        <w:tblLook w:val="04A0"/>
      </w:tblPr>
      <w:tblGrid>
        <w:gridCol w:w="817"/>
        <w:gridCol w:w="1985"/>
        <w:gridCol w:w="3685"/>
        <w:gridCol w:w="1487"/>
        <w:gridCol w:w="1994"/>
      </w:tblGrid>
      <w:tr w:rsidR="00055536" w:rsidTr="000E5000">
        <w:tc>
          <w:tcPr>
            <w:tcW w:w="817" w:type="dxa"/>
          </w:tcPr>
          <w:p w:rsidR="00055536" w:rsidRDefault="00055536" w:rsidP="006035CD">
            <w:pPr>
              <w:spacing w:line="360" w:lineRule="auto"/>
              <w:rPr>
                <w:rFonts w:asciiTheme="minorEastAsia" w:hAnsiTheme="minorEastAsia"/>
                <w:sz w:val="24"/>
                <w:szCs w:val="24"/>
              </w:rPr>
            </w:pPr>
            <w:r>
              <w:rPr>
                <w:rFonts w:asciiTheme="minorEastAsia" w:hAnsiTheme="minorEastAsia" w:hint="eastAsia"/>
                <w:sz w:val="24"/>
                <w:szCs w:val="24"/>
              </w:rPr>
              <w:t>序号</w:t>
            </w:r>
          </w:p>
        </w:tc>
        <w:tc>
          <w:tcPr>
            <w:tcW w:w="1985" w:type="dxa"/>
          </w:tcPr>
          <w:p w:rsidR="00055536" w:rsidRDefault="00A007A6" w:rsidP="006035CD">
            <w:pPr>
              <w:spacing w:line="360" w:lineRule="auto"/>
              <w:rPr>
                <w:rFonts w:asciiTheme="minorEastAsia" w:hAnsiTheme="minorEastAsia"/>
                <w:sz w:val="24"/>
                <w:szCs w:val="24"/>
              </w:rPr>
            </w:pPr>
            <w:r>
              <w:rPr>
                <w:rFonts w:asciiTheme="minorEastAsia" w:hAnsiTheme="minorEastAsia" w:hint="eastAsia"/>
                <w:sz w:val="24"/>
                <w:szCs w:val="24"/>
              </w:rPr>
              <w:t>检测项目</w:t>
            </w:r>
          </w:p>
        </w:tc>
        <w:tc>
          <w:tcPr>
            <w:tcW w:w="3685" w:type="dxa"/>
          </w:tcPr>
          <w:p w:rsidR="00055536" w:rsidRDefault="00055536" w:rsidP="006035CD">
            <w:pPr>
              <w:spacing w:line="360" w:lineRule="auto"/>
              <w:rPr>
                <w:rFonts w:asciiTheme="minorEastAsia" w:hAnsiTheme="minorEastAsia"/>
                <w:sz w:val="24"/>
                <w:szCs w:val="24"/>
              </w:rPr>
            </w:pPr>
          </w:p>
        </w:tc>
        <w:tc>
          <w:tcPr>
            <w:tcW w:w="1487" w:type="dxa"/>
          </w:tcPr>
          <w:p w:rsidR="00055536" w:rsidRDefault="00055536" w:rsidP="006035CD">
            <w:pPr>
              <w:spacing w:line="360" w:lineRule="auto"/>
              <w:rPr>
                <w:rFonts w:asciiTheme="minorEastAsia" w:hAnsiTheme="minorEastAsia"/>
                <w:sz w:val="24"/>
                <w:szCs w:val="24"/>
              </w:rPr>
            </w:pPr>
            <w:r>
              <w:rPr>
                <w:rFonts w:asciiTheme="minorEastAsia" w:hAnsiTheme="minorEastAsia" w:hint="eastAsia"/>
                <w:sz w:val="24"/>
                <w:szCs w:val="24"/>
              </w:rPr>
              <w:t>点位数量</w:t>
            </w:r>
          </w:p>
        </w:tc>
        <w:tc>
          <w:tcPr>
            <w:tcW w:w="1994" w:type="dxa"/>
          </w:tcPr>
          <w:p w:rsidR="00055536" w:rsidRDefault="00055536" w:rsidP="006035CD">
            <w:pPr>
              <w:spacing w:line="360" w:lineRule="auto"/>
              <w:rPr>
                <w:rFonts w:asciiTheme="minorEastAsia" w:hAnsiTheme="minorEastAsia"/>
                <w:sz w:val="24"/>
                <w:szCs w:val="24"/>
              </w:rPr>
            </w:pPr>
          </w:p>
        </w:tc>
      </w:tr>
      <w:tr w:rsidR="00055536" w:rsidTr="000E5000">
        <w:tc>
          <w:tcPr>
            <w:tcW w:w="817" w:type="dxa"/>
          </w:tcPr>
          <w:p w:rsidR="00055536" w:rsidRDefault="00A007A6" w:rsidP="006035CD">
            <w:pPr>
              <w:spacing w:line="360" w:lineRule="auto"/>
              <w:rPr>
                <w:rFonts w:asciiTheme="minorEastAsia" w:hAnsiTheme="minorEastAsia"/>
                <w:sz w:val="24"/>
                <w:szCs w:val="24"/>
              </w:rPr>
            </w:pPr>
            <w:r>
              <w:rPr>
                <w:rFonts w:asciiTheme="minorEastAsia" w:hAnsiTheme="minorEastAsia" w:hint="eastAsia"/>
                <w:sz w:val="24"/>
                <w:szCs w:val="24"/>
              </w:rPr>
              <w:t>1</w:t>
            </w:r>
          </w:p>
        </w:tc>
        <w:tc>
          <w:tcPr>
            <w:tcW w:w="1985" w:type="dxa"/>
          </w:tcPr>
          <w:p w:rsidR="00055536" w:rsidRDefault="00055536" w:rsidP="00447472">
            <w:pPr>
              <w:spacing w:line="360" w:lineRule="auto"/>
              <w:rPr>
                <w:rFonts w:asciiTheme="minorEastAsia" w:hAnsiTheme="minorEastAsia"/>
                <w:sz w:val="24"/>
                <w:szCs w:val="24"/>
              </w:rPr>
            </w:pPr>
            <w:r>
              <w:rPr>
                <w:rFonts w:asciiTheme="minorEastAsia" w:hAnsiTheme="minorEastAsia" w:hint="eastAsia"/>
                <w:sz w:val="24"/>
                <w:szCs w:val="24"/>
              </w:rPr>
              <w:t>室内空气</w:t>
            </w:r>
          </w:p>
        </w:tc>
        <w:tc>
          <w:tcPr>
            <w:tcW w:w="3685" w:type="dxa"/>
          </w:tcPr>
          <w:p w:rsidR="00055536" w:rsidRPr="00055536" w:rsidRDefault="00447472" w:rsidP="00577A3E">
            <w:pPr>
              <w:spacing w:line="360" w:lineRule="auto"/>
              <w:rPr>
                <w:rFonts w:asciiTheme="minorEastAsia" w:hAnsiTheme="minorEastAsia"/>
                <w:sz w:val="24"/>
                <w:szCs w:val="24"/>
              </w:rPr>
            </w:pPr>
            <w:r>
              <w:rPr>
                <w:rFonts w:asciiTheme="minorEastAsia" w:hAnsiTheme="minorEastAsia" w:hint="eastAsia"/>
                <w:sz w:val="24"/>
                <w:szCs w:val="24"/>
              </w:rPr>
              <w:t>工厂1、2、3、4楼各一个点</w:t>
            </w:r>
          </w:p>
        </w:tc>
        <w:tc>
          <w:tcPr>
            <w:tcW w:w="1487" w:type="dxa"/>
          </w:tcPr>
          <w:p w:rsidR="00055536" w:rsidRPr="00A007A6" w:rsidRDefault="00C25E0A" w:rsidP="006035CD">
            <w:pPr>
              <w:spacing w:line="360" w:lineRule="auto"/>
              <w:rPr>
                <w:rFonts w:asciiTheme="minorEastAsia" w:hAnsiTheme="minorEastAsia"/>
                <w:sz w:val="24"/>
                <w:szCs w:val="24"/>
              </w:rPr>
            </w:pPr>
            <w:r>
              <w:rPr>
                <w:rFonts w:asciiTheme="minorEastAsia" w:hAnsiTheme="minorEastAsia" w:hint="eastAsia"/>
                <w:sz w:val="24"/>
                <w:szCs w:val="24"/>
              </w:rPr>
              <w:t>4</w:t>
            </w:r>
          </w:p>
        </w:tc>
        <w:tc>
          <w:tcPr>
            <w:tcW w:w="1994" w:type="dxa"/>
          </w:tcPr>
          <w:p w:rsidR="00055536" w:rsidRDefault="00055536" w:rsidP="006035CD">
            <w:pPr>
              <w:spacing w:line="360" w:lineRule="auto"/>
              <w:rPr>
                <w:rFonts w:asciiTheme="minorEastAsia" w:hAnsiTheme="minorEastAsia"/>
                <w:sz w:val="24"/>
                <w:szCs w:val="24"/>
              </w:rPr>
            </w:pPr>
          </w:p>
        </w:tc>
      </w:tr>
      <w:tr w:rsidR="00055536" w:rsidTr="000E5000">
        <w:tc>
          <w:tcPr>
            <w:tcW w:w="817" w:type="dxa"/>
          </w:tcPr>
          <w:p w:rsidR="00055536" w:rsidRDefault="00A007A6" w:rsidP="006035CD">
            <w:pPr>
              <w:spacing w:line="360" w:lineRule="auto"/>
              <w:rPr>
                <w:rFonts w:asciiTheme="minorEastAsia" w:hAnsiTheme="minorEastAsia"/>
                <w:sz w:val="24"/>
                <w:szCs w:val="24"/>
              </w:rPr>
            </w:pPr>
            <w:r>
              <w:rPr>
                <w:rFonts w:asciiTheme="minorEastAsia" w:hAnsiTheme="minorEastAsia" w:hint="eastAsia"/>
                <w:sz w:val="24"/>
                <w:szCs w:val="24"/>
              </w:rPr>
              <w:t>2</w:t>
            </w:r>
          </w:p>
        </w:tc>
        <w:tc>
          <w:tcPr>
            <w:tcW w:w="1985" w:type="dxa"/>
          </w:tcPr>
          <w:p w:rsidR="00055536" w:rsidRDefault="00A007A6" w:rsidP="006035CD">
            <w:pPr>
              <w:spacing w:line="360" w:lineRule="auto"/>
              <w:rPr>
                <w:rFonts w:asciiTheme="minorEastAsia" w:hAnsiTheme="minorEastAsia"/>
                <w:sz w:val="24"/>
                <w:szCs w:val="24"/>
              </w:rPr>
            </w:pPr>
            <w:r>
              <w:rPr>
                <w:rFonts w:asciiTheme="minorEastAsia" w:hAnsiTheme="minorEastAsia" w:hint="eastAsia"/>
                <w:sz w:val="24"/>
                <w:szCs w:val="24"/>
              </w:rPr>
              <w:t>饮用水</w:t>
            </w:r>
          </w:p>
        </w:tc>
        <w:tc>
          <w:tcPr>
            <w:tcW w:w="3685" w:type="dxa"/>
          </w:tcPr>
          <w:p w:rsidR="00055536" w:rsidRDefault="00447472" w:rsidP="00577A3E">
            <w:pPr>
              <w:spacing w:line="360" w:lineRule="auto"/>
              <w:rPr>
                <w:rFonts w:asciiTheme="minorEastAsia" w:hAnsiTheme="minorEastAsia"/>
                <w:sz w:val="24"/>
                <w:szCs w:val="24"/>
              </w:rPr>
            </w:pPr>
            <w:r>
              <w:rPr>
                <w:rFonts w:asciiTheme="minorEastAsia" w:hAnsiTheme="minorEastAsia" w:hint="eastAsia"/>
                <w:sz w:val="24"/>
                <w:szCs w:val="24"/>
              </w:rPr>
              <w:t>工厂栋1、2、3、4楼各一个点，总部9、11、12、15楼各一个点</w:t>
            </w:r>
          </w:p>
        </w:tc>
        <w:tc>
          <w:tcPr>
            <w:tcW w:w="1487" w:type="dxa"/>
          </w:tcPr>
          <w:p w:rsidR="00055536" w:rsidRDefault="00447472" w:rsidP="006035CD">
            <w:pPr>
              <w:spacing w:line="360" w:lineRule="auto"/>
              <w:rPr>
                <w:rFonts w:asciiTheme="minorEastAsia" w:hAnsiTheme="minorEastAsia"/>
                <w:sz w:val="24"/>
                <w:szCs w:val="24"/>
              </w:rPr>
            </w:pPr>
            <w:r>
              <w:rPr>
                <w:rFonts w:asciiTheme="minorEastAsia" w:hAnsiTheme="minorEastAsia" w:hint="eastAsia"/>
                <w:sz w:val="24"/>
                <w:szCs w:val="24"/>
              </w:rPr>
              <w:t>8</w:t>
            </w:r>
          </w:p>
        </w:tc>
        <w:tc>
          <w:tcPr>
            <w:tcW w:w="1994" w:type="dxa"/>
          </w:tcPr>
          <w:p w:rsidR="00055536" w:rsidRDefault="00055536" w:rsidP="006035CD">
            <w:pPr>
              <w:spacing w:line="360" w:lineRule="auto"/>
              <w:rPr>
                <w:rFonts w:asciiTheme="minorEastAsia" w:hAnsiTheme="minorEastAsia"/>
                <w:sz w:val="24"/>
                <w:szCs w:val="24"/>
              </w:rPr>
            </w:pPr>
          </w:p>
        </w:tc>
      </w:tr>
      <w:tr w:rsidR="00055536" w:rsidTr="000E5000">
        <w:tc>
          <w:tcPr>
            <w:tcW w:w="817" w:type="dxa"/>
          </w:tcPr>
          <w:p w:rsidR="00055536" w:rsidRDefault="00055536" w:rsidP="006035CD">
            <w:pPr>
              <w:spacing w:line="360" w:lineRule="auto"/>
              <w:rPr>
                <w:rFonts w:asciiTheme="minorEastAsia" w:hAnsiTheme="minorEastAsia"/>
                <w:sz w:val="24"/>
                <w:szCs w:val="24"/>
              </w:rPr>
            </w:pPr>
          </w:p>
        </w:tc>
        <w:tc>
          <w:tcPr>
            <w:tcW w:w="1985" w:type="dxa"/>
          </w:tcPr>
          <w:p w:rsidR="00055536" w:rsidRDefault="00995488" w:rsidP="006035CD">
            <w:pPr>
              <w:spacing w:line="360" w:lineRule="auto"/>
              <w:rPr>
                <w:rFonts w:asciiTheme="minorEastAsia" w:hAnsiTheme="minorEastAsia"/>
                <w:sz w:val="24"/>
                <w:szCs w:val="24"/>
              </w:rPr>
            </w:pPr>
            <w:r>
              <w:rPr>
                <w:rFonts w:asciiTheme="minorEastAsia" w:hAnsiTheme="minorEastAsia" w:hint="eastAsia"/>
                <w:sz w:val="24"/>
                <w:szCs w:val="24"/>
              </w:rPr>
              <w:t>铅烟、二氧化锡</w:t>
            </w:r>
          </w:p>
        </w:tc>
        <w:tc>
          <w:tcPr>
            <w:tcW w:w="3685" w:type="dxa"/>
          </w:tcPr>
          <w:p w:rsidR="00055536" w:rsidRDefault="00577A3E" w:rsidP="006035CD">
            <w:pPr>
              <w:spacing w:line="360" w:lineRule="auto"/>
              <w:rPr>
                <w:rFonts w:asciiTheme="minorEastAsia" w:hAnsiTheme="minorEastAsia"/>
                <w:sz w:val="24"/>
                <w:szCs w:val="24"/>
              </w:rPr>
            </w:pPr>
            <w:r>
              <w:rPr>
                <w:rFonts w:asciiTheme="minorEastAsia" w:hAnsiTheme="minorEastAsia" w:hint="eastAsia"/>
                <w:sz w:val="24"/>
                <w:szCs w:val="24"/>
              </w:rPr>
              <w:t>工厂</w:t>
            </w:r>
            <w:r w:rsidR="00995488">
              <w:rPr>
                <w:rFonts w:asciiTheme="minorEastAsia" w:hAnsiTheme="minorEastAsia" w:hint="eastAsia"/>
                <w:sz w:val="24"/>
                <w:szCs w:val="24"/>
              </w:rPr>
              <w:t>波峰焊工位</w:t>
            </w:r>
          </w:p>
        </w:tc>
        <w:tc>
          <w:tcPr>
            <w:tcW w:w="1487" w:type="dxa"/>
          </w:tcPr>
          <w:p w:rsidR="00055536" w:rsidRDefault="00D47F2A" w:rsidP="006035CD">
            <w:pPr>
              <w:spacing w:line="360" w:lineRule="auto"/>
              <w:rPr>
                <w:rFonts w:asciiTheme="minorEastAsia" w:hAnsiTheme="minorEastAsia"/>
                <w:sz w:val="24"/>
                <w:szCs w:val="24"/>
              </w:rPr>
            </w:pPr>
            <w:r>
              <w:rPr>
                <w:rFonts w:asciiTheme="minorEastAsia" w:hAnsiTheme="minorEastAsia" w:hint="eastAsia"/>
                <w:sz w:val="24"/>
                <w:szCs w:val="24"/>
              </w:rPr>
              <w:t>1</w:t>
            </w:r>
          </w:p>
        </w:tc>
        <w:tc>
          <w:tcPr>
            <w:tcW w:w="1994" w:type="dxa"/>
          </w:tcPr>
          <w:p w:rsidR="00055536" w:rsidRDefault="00055536" w:rsidP="006035CD">
            <w:pPr>
              <w:spacing w:line="360" w:lineRule="auto"/>
              <w:rPr>
                <w:rFonts w:asciiTheme="minorEastAsia" w:hAnsiTheme="minorEastAsia"/>
                <w:sz w:val="24"/>
                <w:szCs w:val="24"/>
              </w:rPr>
            </w:pPr>
          </w:p>
        </w:tc>
      </w:tr>
      <w:tr w:rsidR="00055536" w:rsidTr="000E5000">
        <w:tc>
          <w:tcPr>
            <w:tcW w:w="817" w:type="dxa"/>
          </w:tcPr>
          <w:p w:rsidR="00055536" w:rsidRDefault="00055536" w:rsidP="006035CD">
            <w:pPr>
              <w:spacing w:line="360" w:lineRule="auto"/>
              <w:rPr>
                <w:rFonts w:asciiTheme="minorEastAsia" w:hAnsiTheme="minorEastAsia"/>
                <w:sz w:val="24"/>
                <w:szCs w:val="24"/>
              </w:rPr>
            </w:pPr>
          </w:p>
        </w:tc>
        <w:tc>
          <w:tcPr>
            <w:tcW w:w="1985" w:type="dxa"/>
          </w:tcPr>
          <w:p w:rsidR="00055536" w:rsidRDefault="00995488" w:rsidP="006035CD">
            <w:pPr>
              <w:spacing w:line="360" w:lineRule="auto"/>
              <w:rPr>
                <w:rFonts w:asciiTheme="minorEastAsia" w:hAnsiTheme="minorEastAsia"/>
                <w:sz w:val="24"/>
                <w:szCs w:val="24"/>
              </w:rPr>
            </w:pPr>
            <w:r>
              <w:rPr>
                <w:rFonts w:asciiTheme="minorEastAsia" w:hAnsiTheme="minorEastAsia" w:hint="eastAsia"/>
                <w:sz w:val="24"/>
                <w:szCs w:val="24"/>
              </w:rPr>
              <w:t>铅烟、二氧化锡</w:t>
            </w:r>
          </w:p>
        </w:tc>
        <w:tc>
          <w:tcPr>
            <w:tcW w:w="3685" w:type="dxa"/>
          </w:tcPr>
          <w:p w:rsidR="00055536" w:rsidRDefault="00577A3E" w:rsidP="006035CD">
            <w:pPr>
              <w:spacing w:line="360" w:lineRule="auto"/>
              <w:rPr>
                <w:rFonts w:asciiTheme="minorEastAsia" w:hAnsiTheme="minorEastAsia"/>
                <w:sz w:val="24"/>
                <w:szCs w:val="24"/>
              </w:rPr>
            </w:pPr>
            <w:r>
              <w:rPr>
                <w:rFonts w:asciiTheme="minorEastAsia" w:hAnsiTheme="minorEastAsia" w:hint="eastAsia"/>
                <w:sz w:val="24"/>
                <w:szCs w:val="24"/>
              </w:rPr>
              <w:t>工厂</w:t>
            </w:r>
            <w:r w:rsidR="00995488">
              <w:rPr>
                <w:rFonts w:asciiTheme="minorEastAsia" w:hAnsiTheme="minorEastAsia" w:hint="eastAsia"/>
                <w:sz w:val="24"/>
                <w:szCs w:val="24"/>
              </w:rPr>
              <w:t>手工焊工位</w:t>
            </w:r>
          </w:p>
        </w:tc>
        <w:tc>
          <w:tcPr>
            <w:tcW w:w="1487" w:type="dxa"/>
          </w:tcPr>
          <w:p w:rsidR="00055536" w:rsidRDefault="00D47F2A" w:rsidP="006035CD">
            <w:pPr>
              <w:spacing w:line="360" w:lineRule="auto"/>
              <w:rPr>
                <w:rFonts w:asciiTheme="minorEastAsia" w:hAnsiTheme="minorEastAsia"/>
                <w:sz w:val="24"/>
                <w:szCs w:val="24"/>
              </w:rPr>
            </w:pPr>
            <w:r>
              <w:rPr>
                <w:rFonts w:asciiTheme="minorEastAsia" w:hAnsiTheme="minorEastAsia" w:hint="eastAsia"/>
                <w:sz w:val="24"/>
                <w:szCs w:val="24"/>
              </w:rPr>
              <w:t>3</w:t>
            </w:r>
          </w:p>
        </w:tc>
        <w:tc>
          <w:tcPr>
            <w:tcW w:w="1994" w:type="dxa"/>
          </w:tcPr>
          <w:p w:rsidR="00055536" w:rsidRDefault="00055536" w:rsidP="006035CD">
            <w:pPr>
              <w:spacing w:line="360" w:lineRule="auto"/>
              <w:rPr>
                <w:rFonts w:asciiTheme="minorEastAsia" w:hAnsiTheme="minorEastAsia"/>
                <w:sz w:val="24"/>
                <w:szCs w:val="24"/>
              </w:rPr>
            </w:pPr>
          </w:p>
        </w:tc>
      </w:tr>
      <w:tr w:rsidR="00995488" w:rsidTr="000E5000">
        <w:tc>
          <w:tcPr>
            <w:tcW w:w="817" w:type="dxa"/>
          </w:tcPr>
          <w:p w:rsidR="00995488" w:rsidRDefault="00995488" w:rsidP="006035CD">
            <w:pPr>
              <w:spacing w:line="360" w:lineRule="auto"/>
              <w:rPr>
                <w:rFonts w:asciiTheme="minorEastAsia" w:hAnsiTheme="minorEastAsia"/>
                <w:sz w:val="24"/>
                <w:szCs w:val="24"/>
              </w:rPr>
            </w:pPr>
          </w:p>
        </w:tc>
        <w:tc>
          <w:tcPr>
            <w:tcW w:w="1985" w:type="dxa"/>
          </w:tcPr>
          <w:p w:rsidR="00995488" w:rsidRDefault="00995488" w:rsidP="006035CD">
            <w:pPr>
              <w:spacing w:line="360" w:lineRule="auto"/>
              <w:rPr>
                <w:rFonts w:asciiTheme="minorEastAsia" w:hAnsiTheme="minorEastAsia"/>
                <w:sz w:val="24"/>
                <w:szCs w:val="24"/>
              </w:rPr>
            </w:pPr>
            <w:r>
              <w:rPr>
                <w:rFonts w:asciiTheme="minorEastAsia" w:hAnsiTheme="minorEastAsia" w:hint="eastAsia"/>
                <w:sz w:val="24"/>
                <w:szCs w:val="24"/>
              </w:rPr>
              <w:t>铅烟、二氧化锡</w:t>
            </w:r>
          </w:p>
        </w:tc>
        <w:tc>
          <w:tcPr>
            <w:tcW w:w="3685" w:type="dxa"/>
          </w:tcPr>
          <w:p w:rsidR="00995488" w:rsidRDefault="00577A3E" w:rsidP="006035CD">
            <w:pPr>
              <w:spacing w:line="360" w:lineRule="auto"/>
              <w:rPr>
                <w:rFonts w:asciiTheme="minorEastAsia" w:hAnsiTheme="minorEastAsia"/>
                <w:sz w:val="24"/>
                <w:szCs w:val="24"/>
              </w:rPr>
            </w:pPr>
            <w:r>
              <w:rPr>
                <w:rFonts w:asciiTheme="minorEastAsia" w:hAnsiTheme="minorEastAsia" w:hint="eastAsia"/>
                <w:sz w:val="24"/>
                <w:szCs w:val="24"/>
              </w:rPr>
              <w:t>工厂</w:t>
            </w:r>
            <w:r w:rsidR="00995488">
              <w:rPr>
                <w:rFonts w:asciiTheme="minorEastAsia" w:hAnsiTheme="minorEastAsia" w:hint="eastAsia"/>
                <w:sz w:val="24"/>
                <w:szCs w:val="24"/>
              </w:rPr>
              <w:t>补焊工位</w:t>
            </w:r>
          </w:p>
        </w:tc>
        <w:tc>
          <w:tcPr>
            <w:tcW w:w="1487" w:type="dxa"/>
          </w:tcPr>
          <w:p w:rsidR="00995488" w:rsidRDefault="00D47F2A" w:rsidP="006035CD">
            <w:pPr>
              <w:spacing w:line="360" w:lineRule="auto"/>
              <w:rPr>
                <w:rFonts w:asciiTheme="minorEastAsia" w:hAnsiTheme="minorEastAsia"/>
                <w:sz w:val="24"/>
                <w:szCs w:val="24"/>
              </w:rPr>
            </w:pPr>
            <w:r>
              <w:rPr>
                <w:rFonts w:asciiTheme="minorEastAsia" w:hAnsiTheme="minorEastAsia" w:hint="eastAsia"/>
                <w:sz w:val="24"/>
                <w:szCs w:val="24"/>
              </w:rPr>
              <w:t>1</w:t>
            </w:r>
          </w:p>
        </w:tc>
        <w:tc>
          <w:tcPr>
            <w:tcW w:w="1994" w:type="dxa"/>
          </w:tcPr>
          <w:p w:rsidR="00995488" w:rsidRDefault="00995488" w:rsidP="006035CD">
            <w:pPr>
              <w:spacing w:line="360" w:lineRule="auto"/>
              <w:rPr>
                <w:rFonts w:asciiTheme="minorEastAsia" w:hAnsiTheme="minorEastAsia"/>
                <w:sz w:val="24"/>
                <w:szCs w:val="24"/>
              </w:rPr>
            </w:pPr>
          </w:p>
        </w:tc>
      </w:tr>
      <w:tr w:rsidR="00055536" w:rsidTr="000E5000">
        <w:tc>
          <w:tcPr>
            <w:tcW w:w="817" w:type="dxa"/>
          </w:tcPr>
          <w:p w:rsidR="00055536" w:rsidRDefault="00055536" w:rsidP="006035CD">
            <w:pPr>
              <w:spacing w:line="360" w:lineRule="auto"/>
              <w:rPr>
                <w:rFonts w:asciiTheme="minorEastAsia" w:hAnsiTheme="minorEastAsia"/>
                <w:sz w:val="24"/>
                <w:szCs w:val="24"/>
              </w:rPr>
            </w:pPr>
          </w:p>
        </w:tc>
        <w:tc>
          <w:tcPr>
            <w:tcW w:w="1985" w:type="dxa"/>
          </w:tcPr>
          <w:p w:rsidR="00055536" w:rsidRDefault="00995488" w:rsidP="006035CD">
            <w:pPr>
              <w:spacing w:line="360" w:lineRule="auto"/>
              <w:rPr>
                <w:rFonts w:asciiTheme="minorEastAsia" w:hAnsiTheme="minorEastAsia"/>
                <w:sz w:val="24"/>
                <w:szCs w:val="24"/>
              </w:rPr>
            </w:pPr>
            <w:r>
              <w:rPr>
                <w:rFonts w:asciiTheme="minorEastAsia" w:hAnsiTheme="minorEastAsia" w:hint="eastAsia"/>
                <w:sz w:val="24"/>
                <w:szCs w:val="24"/>
              </w:rPr>
              <w:t>粉尘、噪音</w:t>
            </w:r>
          </w:p>
        </w:tc>
        <w:tc>
          <w:tcPr>
            <w:tcW w:w="3685" w:type="dxa"/>
          </w:tcPr>
          <w:p w:rsidR="00055536" w:rsidRDefault="00577A3E" w:rsidP="006035CD">
            <w:pPr>
              <w:spacing w:line="360" w:lineRule="auto"/>
              <w:rPr>
                <w:rFonts w:asciiTheme="minorEastAsia" w:hAnsiTheme="minorEastAsia"/>
                <w:sz w:val="24"/>
                <w:szCs w:val="24"/>
              </w:rPr>
            </w:pPr>
            <w:r>
              <w:rPr>
                <w:rFonts w:asciiTheme="minorEastAsia" w:hAnsiTheme="minorEastAsia" w:hint="eastAsia"/>
                <w:sz w:val="24"/>
                <w:szCs w:val="24"/>
              </w:rPr>
              <w:t>工厂</w:t>
            </w:r>
            <w:r w:rsidR="00995488">
              <w:rPr>
                <w:rFonts w:asciiTheme="minorEastAsia" w:hAnsiTheme="minorEastAsia" w:hint="eastAsia"/>
                <w:sz w:val="24"/>
                <w:szCs w:val="24"/>
              </w:rPr>
              <w:t>打磨工位</w:t>
            </w:r>
          </w:p>
        </w:tc>
        <w:tc>
          <w:tcPr>
            <w:tcW w:w="1487" w:type="dxa"/>
          </w:tcPr>
          <w:p w:rsidR="00055536" w:rsidRDefault="00D47F2A" w:rsidP="006035CD">
            <w:pPr>
              <w:spacing w:line="360" w:lineRule="auto"/>
              <w:rPr>
                <w:rFonts w:asciiTheme="minorEastAsia" w:hAnsiTheme="minorEastAsia"/>
                <w:sz w:val="24"/>
                <w:szCs w:val="24"/>
              </w:rPr>
            </w:pPr>
            <w:r>
              <w:rPr>
                <w:rFonts w:asciiTheme="minorEastAsia" w:hAnsiTheme="minorEastAsia" w:hint="eastAsia"/>
                <w:sz w:val="24"/>
                <w:szCs w:val="24"/>
              </w:rPr>
              <w:t>1</w:t>
            </w:r>
          </w:p>
        </w:tc>
        <w:tc>
          <w:tcPr>
            <w:tcW w:w="1994" w:type="dxa"/>
          </w:tcPr>
          <w:p w:rsidR="00055536" w:rsidRDefault="00055536" w:rsidP="006035CD">
            <w:pPr>
              <w:spacing w:line="360" w:lineRule="auto"/>
              <w:rPr>
                <w:rFonts w:asciiTheme="minorEastAsia" w:hAnsiTheme="minorEastAsia"/>
                <w:sz w:val="24"/>
                <w:szCs w:val="24"/>
              </w:rPr>
            </w:pPr>
          </w:p>
        </w:tc>
      </w:tr>
      <w:tr w:rsidR="00D47F2A" w:rsidTr="000E5000">
        <w:tc>
          <w:tcPr>
            <w:tcW w:w="817" w:type="dxa"/>
          </w:tcPr>
          <w:p w:rsidR="00D47F2A" w:rsidRDefault="00D47F2A" w:rsidP="00021F8D">
            <w:pPr>
              <w:spacing w:line="360" w:lineRule="auto"/>
              <w:rPr>
                <w:rFonts w:asciiTheme="minorEastAsia" w:hAnsiTheme="minorEastAsia"/>
                <w:sz w:val="24"/>
                <w:szCs w:val="24"/>
              </w:rPr>
            </w:pPr>
          </w:p>
        </w:tc>
        <w:tc>
          <w:tcPr>
            <w:tcW w:w="1985" w:type="dxa"/>
          </w:tcPr>
          <w:p w:rsidR="00D47F2A" w:rsidRDefault="00D47F2A" w:rsidP="00021F8D">
            <w:pPr>
              <w:spacing w:line="360" w:lineRule="auto"/>
              <w:rPr>
                <w:rFonts w:asciiTheme="minorEastAsia" w:hAnsiTheme="minorEastAsia"/>
                <w:sz w:val="24"/>
                <w:szCs w:val="24"/>
              </w:rPr>
            </w:pPr>
            <w:r>
              <w:rPr>
                <w:rFonts w:asciiTheme="minorEastAsia" w:hAnsiTheme="minorEastAsia" w:hint="eastAsia"/>
                <w:sz w:val="24"/>
                <w:szCs w:val="24"/>
              </w:rPr>
              <w:t>生活废水</w:t>
            </w:r>
          </w:p>
        </w:tc>
        <w:tc>
          <w:tcPr>
            <w:tcW w:w="3685" w:type="dxa"/>
          </w:tcPr>
          <w:p w:rsidR="00D47F2A" w:rsidRDefault="00D47F2A" w:rsidP="00021F8D">
            <w:pPr>
              <w:spacing w:line="360" w:lineRule="auto"/>
              <w:rPr>
                <w:rFonts w:asciiTheme="minorEastAsia" w:hAnsiTheme="minorEastAsia"/>
                <w:sz w:val="24"/>
                <w:szCs w:val="24"/>
              </w:rPr>
            </w:pPr>
            <w:r>
              <w:rPr>
                <w:rFonts w:asciiTheme="minorEastAsia" w:hAnsiTheme="minorEastAsia" w:hint="eastAsia"/>
                <w:sz w:val="24"/>
                <w:szCs w:val="24"/>
              </w:rPr>
              <w:t>工厂及总部各一个点</w:t>
            </w:r>
          </w:p>
        </w:tc>
        <w:tc>
          <w:tcPr>
            <w:tcW w:w="1487" w:type="dxa"/>
          </w:tcPr>
          <w:p w:rsidR="00D47F2A" w:rsidRDefault="00D47F2A" w:rsidP="00021F8D">
            <w:pPr>
              <w:spacing w:line="360" w:lineRule="auto"/>
              <w:rPr>
                <w:rFonts w:asciiTheme="minorEastAsia" w:hAnsiTheme="minorEastAsia"/>
                <w:sz w:val="24"/>
                <w:szCs w:val="24"/>
              </w:rPr>
            </w:pPr>
            <w:r>
              <w:rPr>
                <w:rFonts w:asciiTheme="minorEastAsia" w:hAnsiTheme="minorEastAsia" w:hint="eastAsia"/>
                <w:sz w:val="24"/>
                <w:szCs w:val="24"/>
              </w:rPr>
              <w:t>2</w:t>
            </w:r>
          </w:p>
        </w:tc>
        <w:tc>
          <w:tcPr>
            <w:tcW w:w="1994" w:type="dxa"/>
          </w:tcPr>
          <w:p w:rsidR="00D47F2A" w:rsidRDefault="00D47F2A" w:rsidP="00021F8D">
            <w:pPr>
              <w:spacing w:line="360" w:lineRule="auto"/>
              <w:rPr>
                <w:rFonts w:asciiTheme="minorEastAsia" w:hAnsiTheme="minorEastAsia"/>
                <w:sz w:val="24"/>
                <w:szCs w:val="24"/>
              </w:rPr>
            </w:pPr>
          </w:p>
        </w:tc>
      </w:tr>
      <w:tr w:rsidR="00D47F2A" w:rsidTr="000E5000">
        <w:tc>
          <w:tcPr>
            <w:tcW w:w="817" w:type="dxa"/>
          </w:tcPr>
          <w:p w:rsidR="00D47F2A" w:rsidRDefault="00D47F2A" w:rsidP="00021F8D">
            <w:pPr>
              <w:spacing w:line="360" w:lineRule="auto"/>
              <w:rPr>
                <w:rFonts w:asciiTheme="minorEastAsia" w:hAnsiTheme="minorEastAsia"/>
                <w:sz w:val="24"/>
                <w:szCs w:val="24"/>
              </w:rPr>
            </w:pPr>
          </w:p>
        </w:tc>
        <w:tc>
          <w:tcPr>
            <w:tcW w:w="1985" w:type="dxa"/>
          </w:tcPr>
          <w:p w:rsidR="00D47F2A" w:rsidRDefault="00D47F2A" w:rsidP="00021F8D">
            <w:pPr>
              <w:spacing w:line="360" w:lineRule="auto"/>
              <w:rPr>
                <w:rFonts w:asciiTheme="minorEastAsia" w:hAnsiTheme="minorEastAsia"/>
                <w:sz w:val="24"/>
                <w:szCs w:val="24"/>
              </w:rPr>
            </w:pPr>
            <w:r>
              <w:rPr>
                <w:rFonts w:asciiTheme="minorEastAsia" w:hAnsiTheme="minorEastAsia" w:hint="eastAsia"/>
                <w:sz w:val="24"/>
                <w:szCs w:val="24"/>
              </w:rPr>
              <w:t>厂界噪音</w:t>
            </w:r>
          </w:p>
        </w:tc>
        <w:tc>
          <w:tcPr>
            <w:tcW w:w="3685" w:type="dxa"/>
          </w:tcPr>
          <w:p w:rsidR="00D47F2A" w:rsidRDefault="00D47F2A" w:rsidP="00021F8D">
            <w:pPr>
              <w:spacing w:line="360" w:lineRule="auto"/>
              <w:rPr>
                <w:rFonts w:asciiTheme="minorEastAsia" w:hAnsiTheme="minorEastAsia"/>
                <w:sz w:val="24"/>
                <w:szCs w:val="24"/>
              </w:rPr>
            </w:pPr>
            <w:r>
              <w:rPr>
                <w:rFonts w:asciiTheme="minorEastAsia" w:hAnsiTheme="minorEastAsia" w:hint="eastAsia"/>
                <w:sz w:val="24"/>
                <w:szCs w:val="24"/>
              </w:rPr>
              <w:t>工厂</w:t>
            </w:r>
          </w:p>
        </w:tc>
        <w:tc>
          <w:tcPr>
            <w:tcW w:w="1487" w:type="dxa"/>
          </w:tcPr>
          <w:p w:rsidR="00D47F2A" w:rsidRDefault="00D47F2A" w:rsidP="00021F8D">
            <w:pPr>
              <w:spacing w:line="360" w:lineRule="auto"/>
              <w:rPr>
                <w:rFonts w:asciiTheme="minorEastAsia" w:hAnsiTheme="minorEastAsia"/>
                <w:sz w:val="24"/>
                <w:szCs w:val="24"/>
              </w:rPr>
            </w:pPr>
            <w:r>
              <w:rPr>
                <w:rFonts w:asciiTheme="minorEastAsia" w:hAnsiTheme="minorEastAsia" w:hint="eastAsia"/>
                <w:sz w:val="24"/>
                <w:szCs w:val="24"/>
              </w:rPr>
              <w:t>4</w:t>
            </w:r>
          </w:p>
        </w:tc>
        <w:tc>
          <w:tcPr>
            <w:tcW w:w="1994" w:type="dxa"/>
          </w:tcPr>
          <w:p w:rsidR="00D47F2A" w:rsidRDefault="00D47F2A" w:rsidP="00021F8D">
            <w:pPr>
              <w:spacing w:line="360" w:lineRule="auto"/>
              <w:rPr>
                <w:rFonts w:asciiTheme="minorEastAsia" w:hAnsiTheme="minorEastAsia"/>
                <w:sz w:val="24"/>
                <w:szCs w:val="24"/>
              </w:rPr>
            </w:pPr>
          </w:p>
        </w:tc>
      </w:tr>
      <w:tr w:rsidR="00D47F2A" w:rsidTr="000E5000">
        <w:tc>
          <w:tcPr>
            <w:tcW w:w="817" w:type="dxa"/>
          </w:tcPr>
          <w:p w:rsidR="00D47F2A" w:rsidRDefault="00D47F2A" w:rsidP="006035CD">
            <w:pPr>
              <w:spacing w:line="360" w:lineRule="auto"/>
              <w:rPr>
                <w:rFonts w:asciiTheme="minorEastAsia" w:hAnsiTheme="minorEastAsia"/>
                <w:sz w:val="24"/>
                <w:szCs w:val="24"/>
              </w:rPr>
            </w:pPr>
          </w:p>
        </w:tc>
        <w:tc>
          <w:tcPr>
            <w:tcW w:w="1985" w:type="dxa"/>
          </w:tcPr>
          <w:p w:rsidR="00D47F2A" w:rsidRDefault="00D47F2A" w:rsidP="006035CD">
            <w:pPr>
              <w:spacing w:line="360" w:lineRule="auto"/>
              <w:rPr>
                <w:rFonts w:asciiTheme="minorEastAsia" w:hAnsiTheme="minorEastAsia"/>
                <w:sz w:val="24"/>
                <w:szCs w:val="24"/>
              </w:rPr>
            </w:pPr>
          </w:p>
        </w:tc>
        <w:tc>
          <w:tcPr>
            <w:tcW w:w="3685" w:type="dxa"/>
          </w:tcPr>
          <w:p w:rsidR="00D47F2A" w:rsidRDefault="00D47F2A" w:rsidP="006035CD">
            <w:pPr>
              <w:spacing w:line="360" w:lineRule="auto"/>
              <w:rPr>
                <w:rFonts w:asciiTheme="minorEastAsia" w:hAnsiTheme="minorEastAsia"/>
                <w:sz w:val="24"/>
                <w:szCs w:val="24"/>
              </w:rPr>
            </w:pPr>
          </w:p>
        </w:tc>
        <w:tc>
          <w:tcPr>
            <w:tcW w:w="1487" w:type="dxa"/>
          </w:tcPr>
          <w:p w:rsidR="00D47F2A" w:rsidRDefault="00D47F2A" w:rsidP="006035CD">
            <w:pPr>
              <w:spacing w:line="360" w:lineRule="auto"/>
              <w:rPr>
                <w:rFonts w:asciiTheme="minorEastAsia" w:hAnsiTheme="minorEastAsia"/>
                <w:sz w:val="24"/>
                <w:szCs w:val="24"/>
              </w:rPr>
            </w:pPr>
          </w:p>
        </w:tc>
        <w:tc>
          <w:tcPr>
            <w:tcW w:w="1994" w:type="dxa"/>
          </w:tcPr>
          <w:p w:rsidR="00D47F2A" w:rsidRDefault="00D47F2A" w:rsidP="006035CD">
            <w:pPr>
              <w:spacing w:line="360" w:lineRule="auto"/>
              <w:rPr>
                <w:rFonts w:asciiTheme="minorEastAsia" w:hAnsiTheme="minorEastAsia"/>
                <w:sz w:val="24"/>
                <w:szCs w:val="24"/>
              </w:rPr>
            </w:pPr>
          </w:p>
        </w:tc>
      </w:tr>
    </w:tbl>
    <w:p w:rsidR="004D12C8" w:rsidRPr="006035CD" w:rsidRDefault="004D12C8" w:rsidP="006035CD">
      <w:pPr>
        <w:spacing w:line="360" w:lineRule="auto"/>
        <w:rPr>
          <w:rFonts w:asciiTheme="minorEastAsia" w:hAnsiTheme="minorEastAsia"/>
          <w:sz w:val="24"/>
          <w:szCs w:val="24"/>
        </w:rPr>
      </w:pPr>
    </w:p>
    <w:sectPr w:rsidR="004D12C8" w:rsidRPr="006035CD" w:rsidSect="000D1E23">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EB" w:rsidRDefault="006E46EB" w:rsidP="00F177BC">
      <w:r>
        <w:separator/>
      </w:r>
    </w:p>
  </w:endnote>
  <w:endnote w:type="continuationSeparator" w:id="1">
    <w:p w:rsidR="006E46EB" w:rsidRDefault="006E46EB" w:rsidP="00F17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EB" w:rsidRDefault="006E46EB" w:rsidP="00F177BC">
      <w:r>
        <w:separator/>
      </w:r>
    </w:p>
  </w:footnote>
  <w:footnote w:type="continuationSeparator" w:id="1">
    <w:p w:rsidR="006E46EB" w:rsidRDefault="006E46EB" w:rsidP="00F17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EFE"/>
    <w:multiLevelType w:val="hybridMultilevel"/>
    <w:tmpl w:val="220A5A4E"/>
    <w:lvl w:ilvl="0" w:tplc="B24A43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7A4431"/>
    <w:multiLevelType w:val="hybridMultilevel"/>
    <w:tmpl w:val="B4325D6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80C2E76"/>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BC64F2"/>
    <w:multiLevelType w:val="hybridMultilevel"/>
    <w:tmpl w:val="AAF0471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FF6944"/>
    <w:multiLevelType w:val="hybridMultilevel"/>
    <w:tmpl w:val="4180203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8878CE"/>
    <w:multiLevelType w:val="hybridMultilevel"/>
    <w:tmpl w:val="9D6CCC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F34D34"/>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612970"/>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BE5AF2"/>
    <w:multiLevelType w:val="hybridMultilevel"/>
    <w:tmpl w:val="D214CE4E"/>
    <w:lvl w:ilvl="0" w:tplc="8250B3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1B64E9"/>
    <w:multiLevelType w:val="hybridMultilevel"/>
    <w:tmpl w:val="2AEC2648"/>
    <w:lvl w:ilvl="0" w:tplc="2ECCCC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AF3280"/>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513E44"/>
    <w:multiLevelType w:val="hybridMultilevel"/>
    <w:tmpl w:val="0706C4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6241F7"/>
    <w:multiLevelType w:val="hybridMultilevel"/>
    <w:tmpl w:val="BCF45D6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B281F18"/>
    <w:multiLevelType w:val="hybridMultilevel"/>
    <w:tmpl w:val="49D4B9B4"/>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3D5F28"/>
    <w:multiLevelType w:val="hybridMultilevel"/>
    <w:tmpl w:val="9814B5C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074905"/>
    <w:multiLevelType w:val="hybridMultilevel"/>
    <w:tmpl w:val="7954F108"/>
    <w:lvl w:ilvl="0" w:tplc="B3EE5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B56FB3"/>
    <w:multiLevelType w:val="hybridMultilevel"/>
    <w:tmpl w:val="E9CA6C18"/>
    <w:lvl w:ilvl="0" w:tplc="886CF69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3170E0"/>
    <w:multiLevelType w:val="hybridMultilevel"/>
    <w:tmpl w:val="9D6CCC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F97FED"/>
    <w:multiLevelType w:val="hybridMultilevel"/>
    <w:tmpl w:val="9ADC95EE"/>
    <w:lvl w:ilvl="0" w:tplc="C294384E">
      <w:start w:val="1"/>
      <w:numFmt w:val="decimal"/>
      <w:lvlText w:val="%1、"/>
      <w:lvlJc w:val="left"/>
      <w:pPr>
        <w:ind w:left="1140" w:hanging="720"/>
      </w:pPr>
      <w:rPr>
        <w:rFonts w:asciiTheme="minorHAnsi" w:hAnsiTheme="minorHAnsi"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C153BE3"/>
    <w:multiLevelType w:val="hybridMultilevel"/>
    <w:tmpl w:val="46746722"/>
    <w:lvl w:ilvl="0" w:tplc="2ECCCCE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8"/>
  </w:num>
  <w:num w:numId="3">
    <w:abstractNumId w:val="4"/>
  </w:num>
  <w:num w:numId="4">
    <w:abstractNumId w:val="12"/>
  </w:num>
  <w:num w:numId="5">
    <w:abstractNumId w:val="5"/>
  </w:num>
  <w:num w:numId="6">
    <w:abstractNumId w:val="1"/>
  </w:num>
  <w:num w:numId="7">
    <w:abstractNumId w:val="3"/>
  </w:num>
  <w:num w:numId="8">
    <w:abstractNumId w:val="17"/>
  </w:num>
  <w:num w:numId="9">
    <w:abstractNumId w:val="9"/>
  </w:num>
  <w:num w:numId="10">
    <w:abstractNumId w:val="0"/>
  </w:num>
  <w:num w:numId="11">
    <w:abstractNumId w:val="16"/>
  </w:num>
  <w:num w:numId="12">
    <w:abstractNumId w:val="7"/>
  </w:num>
  <w:num w:numId="13">
    <w:abstractNumId w:val="14"/>
  </w:num>
  <w:num w:numId="14">
    <w:abstractNumId w:val="15"/>
  </w:num>
  <w:num w:numId="15">
    <w:abstractNumId w:val="19"/>
  </w:num>
  <w:num w:numId="16">
    <w:abstractNumId w:val="10"/>
  </w:num>
  <w:num w:numId="17">
    <w:abstractNumId w:val="2"/>
  </w:num>
  <w:num w:numId="18">
    <w:abstractNumId w:val="6"/>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7BC"/>
    <w:rsid w:val="000205BF"/>
    <w:rsid w:val="00050AD5"/>
    <w:rsid w:val="00055536"/>
    <w:rsid w:val="00060E67"/>
    <w:rsid w:val="00075584"/>
    <w:rsid w:val="00087F5D"/>
    <w:rsid w:val="000B1941"/>
    <w:rsid w:val="000B66FD"/>
    <w:rsid w:val="000C11EC"/>
    <w:rsid w:val="000C595F"/>
    <w:rsid w:val="000D1E23"/>
    <w:rsid w:val="000E5000"/>
    <w:rsid w:val="000E6A71"/>
    <w:rsid w:val="000E79BB"/>
    <w:rsid w:val="00116FC3"/>
    <w:rsid w:val="0013093B"/>
    <w:rsid w:val="00136E2A"/>
    <w:rsid w:val="00143486"/>
    <w:rsid w:val="00151061"/>
    <w:rsid w:val="0016110D"/>
    <w:rsid w:val="001674D1"/>
    <w:rsid w:val="00182140"/>
    <w:rsid w:val="001872F8"/>
    <w:rsid w:val="001B1FB5"/>
    <w:rsid w:val="001B44CD"/>
    <w:rsid w:val="001D661F"/>
    <w:rsid w:val="001E39DF"/>
    <w:rsid w:val="001E7FF4"/>
    <w:rsid w:val="001F4452"/>
    <w:rsid w:val="00211EC5"/>
    <w:rsid w:val="002159A7"/>
    <w:rsid w:val="002657F8"/>
    <w:rsid w:val="002A4F83"/>
    <w:rsid w:val="002B2475"/>
    <w:rsid w:val="002E78B6"/>
    <w:rsid w:val="002F1A75"/>
    <w:rsid w:val="002F433C"/>
    <w:rsid w:val="003301AB"/>
    <w:rsid w:val="003603F7"/>
    <w:rsid w:val="0038544E"/>
    <w:rsid w:val="003A698C"/>
    <w:rsid w:val="003A70CA"/>
    <w:rsid w:val="003C0F20"/>
    <w:rsid w:val="00404E6F"/>
    <w:rsid w:val="00426619"/>
    <w:rsid w:val="004271CA"/>
    <w:rsid w:val="0044081F"/>
    <w:rsid w:val="00447472"/>
    <w:rsid w:val="00457BF2"/>
    <w:rsid w:val="00490331"/>
    <w:rsid w:val="004D12C8"/>
    <w:rsid w:val="004F53DF"/>
    <w:rsid w:val="005117B5"/>
    <w:rsid w:val="005132B2"/>
    <w:rsid w:val="0052034B"/>
    <w:rsid w:val="00526A1F"/>
    <w:rsid w:val="005474D6"/>
    <w:rsid w:val="00577A3E"/>
    <w:rsid w:val="00582E99"/>
    <w:rsid w:val="00594AD5"/>
    <w:rsid w:val="005A60E9"/>
    <w:rsid w:val="005B342A"/>
    <w:rsid w:val="006035CD"/>
    <w:rsid w:val="00603B12"/>
    <w:rsid w:val="006202E4"/>
    <w:rsid w:val="00622009"/>
    <w:rsid w:val="006516B6"/>
    <w:rsid w:val="00666B41"/>
    <w:rsid w:val="00685F09"/>
    <w:rsid w:val="0069356A"/>
    <w:rsid w:val="00697870"/>
    <w:rsid w:val="006E46EB"/>
    <w:rsid w:val="00722FCF"/>
    <w:rsid w:val="00726FCC"/>
    <w:rsid w:val="00727884"/>
    <w:rsid w:val="00727DCE"/>
    <w:rsid w:val="007564CE"/>
    <w:rsid w:val="00774C09"/>
    <w:rsid w:val="0078124B"/>
    <w:rsid w:val="00786E89"/>
    <w:rsid w:val="007A669D"/>
    <w:rsid w:val="007A6BFE"/>
    <w:rsid w:val="007D29A8"/>
    <w:rsid w:val="007D37D0"/>
    <w:rsid w:val="007D6D9C"/>
    <w:rsid w:val="007F297F"/>
    <w:rsid w:val="00824A8A"/>
    <w:rsid w:val="008348CA"/>
    <w:rsid w:val="00865D8B"/>
    <w:rsid w:val="0088773B"/>
    <w:rsid w:val="008944E4"/>
    <w:rsid w:val="008A51F9"/>
    <w:rsid w:val="008D1D95"/>
    <w:rsid w:val="008E39B4"/>
    <w:rsid w:val="008E3B5D"/>
    <w:rsid w:val="008E3F80"/>
    <w:rsid w:val="0090261A"/>
    <w:rsid w:val="009173DA"/>
    <w:rsid w:val="00922C5E"/>
    <w:rsid w:val="009264FD"/>
    <w:rsid w:val="009306D6"/>
    <w:rsid w:val="00995488"/>
    <w:rsid w:val="00995F09"/>
    <w:rsid w:val="009B0F15"/>
    <w:rsid w:val="009B489A"/>
    <w:rsid w:val="009C02B5"/>
    <w:rsid w:val="009D1200"/>
    <w:rsid w:val="00A007A6"/>
    <w:rsid w:val="00A357F7"/>
    <w:rsid w:val="00A40880"/>
    <w:rsid w:val="00A64238"/>
    <w:rsid w:val="00AA1F75"/>
    <w:rsid w:val="00AA495E"/>
    <w:rsid w:val="00AF3F30"/>
    <w:rsid w:val="00B64185"/>
    <w:rsid w:val="00B80B99"/>
    <w:rsid w:val="00BB63A0"/>
    <w:rsid w:val="00C22178"/>
    <w:rsid w:val="00C24DDA"/>
    <w:rsid w:val="00C25E0A"/>
    <w:rsid w:val="00C62978"/>
    <w:rsid w:val="00C65E81"/>
    <w:rsid w:val="00CA7AAA"/>
    <w:rsid w:val="00CC2B50"/>
    <w:rsid w:val="00CD39DC"/>
    <w:rsid w:val="00D062C8"/>
    <w:rsid w:val="00D3645F"/>
    <w:rsid w:val="00D47F2A"/>
    <w:rsid w:val="00DE2761"/>
    <w:rsid w:val="00E0277E"/>
    <w:rsid w:val="00E23325"/>
    <w:rsid w:val="00E60461"/>
    <w:rsid w:val="00E65BFE"/>
    <w:rsid w:val="00E839D1"/>
    <w:rsid w:val="00E920FC"/>
    <w:rsid w:val="00EA0371"/>
    <w:rsid w:val="00EB7F3F"/>
    <w:rsid w:val="00EC3947"/>
    <w:rsid w:val="00ED54BF"/>
    <w:rsid w:val="00F177BC"/>
    <w:rsid w:val="00F257E8"/>
    <w:rsid w:val="00F26347"/>
    <w:rsid w:val="00F443F2"/>
    <w:rsid w:val="00F54FCA"/>
    <w:rsid w:val="00F564A1"/>
    <w:rsid w:val="00F67A8A"/>
    <w:rsid w:val="00FA5012"/>
    <w:rsid w:val="00FE4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7BC"/>
    <w:rPr>
      <w:sz w:val="18"/>
      <w:szCs w:val="18"/>
    </w:rPr>
  </w:style>
  <w:style w:type="paragraph" w:styleId="a4">
    <w:name w:val="footer"/>
    <w:basedOn w:val="a"/>
    <w:link w:val="Char0"/>
    <w:uiPriority w:val="99"/>
    <w:semiHidden/>
    <w:unhideWhenUsed/>
    <w:rsid w:val="00F177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7BC"/>
    <w:rPr>
      <w:sz w:val="18"/>
      <w:szCs w:val="18"/>
    </w:rPr>
  </w:style>
  <w:style w:type="paragraph" w:styleId="a5">
    <w:name w:val="List Paragraph"/>
    <w:basedOn w:val="a"/>
    <w:uiPriority w:val="34"/>
    <w:qFormat/>
    <w:rsid w:val="00490331"/>
    <w:pPr>
      <w:ind w:firstLineChars="200" w:firstLine="420"/>
    </w:pPr>
  </w:style>
  <w:style w:type="character" w:styleId="a6">
    <w:name w:val="Hyperlink"/>
    <w:basedOn w:val="a0"/>
    <w:uiPriority w:val="99"/>
    <w:unhideWhenUsed/>
    <w:rsid w:val="00D062C8"/>
    <w:rPr>
      <w:color w:val="0000FF"/>
      <w:u w:val="single"/>
    </w:rPr>
  </w:style>
  <w:style w:type="table" w:styleId="a7">
    <w:name w:val="Table Grid"/>
    <w:basedOn w:val="a1"/>
    <w:uiPriority w:val="59"/>
    <w:rsid w:val="001B1F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62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7BC"/>
    <w:rPr>
      <w:sz w:val="18"/>
      <w:szCs w:val="18"/>
    </w:rPr>
  </w:style>
  <w:style w:type="paragraph" w:styleId="a4">
    <w:name w:val="footer"/>
    <w:basedOn w:val="a"/>
    <w:link w:val="Char0"/>
    <w:uiPriority w:val="99"/>
    <w:semiHidden/>
    <w:unhideWhenUsed/>
    <w:rsid w:val="00F177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7BC"/>
    <w:rPr>
      <w:sz w:val="18"/>
      <w:szCs w:val="18"/>
    </w:rPr>
  </w:style>
  <w:style w:type="paragraph" w:styleId="a5">
    <w:name w:val="List Paragraph"/>
    <w:basedOn w:val="a"/>
    <w:uiPriority w:val="34"/>
    <w:qFormat/>
    <w:rsid w:val="00490331"/>
    <w:pPr>
      <w:ind w:firstLineChars="200" w:firstLine="420"/>
    </w:pPr>
  </w:style>
  <w:style w:type="character" w:styleId="a6">
    <w:name w:val="Hyperlink"/>
    <w:basedOn w:val="a0"/>
    <w:uiPriority w:val="99"/>
    <w:unhideWhenUsed/>
    <w:rsid w:val="00D062C8"/>
    <w:rPr>
      <w:color w:val="0000FF"/>
      <w:u w:val="single"/>
    </w:rPr>
  </w:style>
  <w:style w:type="table" w:styleId="a7">
    <w:name w:val="Table Grid"/>
    <w:basedOn w:val="a1"/>
    <w:uiPriority w:val="59"/>
    <w:rsid w:val="001B1F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945279">
      <w:bodyDiv w:val="1"/>
      <w:marLeft w:val="0"/>
      <w:marRight w:val="0"/>
      <w:marTop w:val="0"/>
      <w:marBottom w:val="0"/>
      <w:divBdr>
        <w:top w:val="none" w:sz="0" w:space="0" w:color="auto"/>
        <w:left w:val="none" w:sz="0" w:space="0" w:color="auto"/>
        <w:bottom w:val="none" w:sz="0" w:space="0" w:color="auto"/>
        <w:right w:val="none" w:sz="0" w:space="0" w:color="auto"/>
      </w:divBdr>
      <w:divsChild>
        <w:div w:id="1356729379">
          <w:marLeft w:val="0"/>
          <w:marRight w:val="0"/>
          <w:marTop w:val="0"/>
          <w:marBottom w:val="0"/>
          <w:divBdr>
            <w:top w:val="none" w:sz="0" w:space="0" w:color="auto"/>
            <w:left w:val="none" w:sz="0" w:space="0" w:color="auto"/>
            <w:bottom w:val="none" w:sz="0" w:space="0" w:color="auto"/>
            <w:right w:val="none" w:sz="0" w:space="0" w:color="auto"/>
          </w:divBdr>
          <w:divsChild>
            <w:div w:id="1442800455">
              <w:marLeft w:val="0"/>
              <w:marRight w:val="0"/>
              <w:marTop w:val="0"/>
              <w:marBottom w:val="0"/>
              <w:divBdr>
                <w:top w:val="none" w:sz="0" w:space="0" w:color="auto"/>
                <w:left w:val="none" w:sz="0" w:space="0" w:color="auto"/>
                <w:bottom w:val="none" w:sz="0" w:space="0" w:color="auto"/>
                <w:right w:val="none" w:sz="0" w:space="0" w:color="auto"/>
              </w:divBdr>
              <w:divsChild>
                <w:div w:id="1551725281">
                  <w:marLeft w:val="0"/>
                  <w:marRight w:val="0"/>
                  <w:marTop w:val="0"/>
                  <w:marBottom w:val="0"/>
                  <w:divBdr>
                    <w:top w:val="none" w:sz="0" w:space="0" w:color="auto"/>
                    <w:left w:val="none" w:sz="0" w:space="0" w:color="auto"/>
                    <w:bottom w:val="none" w:sz="0" w:space="0" w:color="auto"/>
                    <w:right w:val="none" w:sz="0" w:space="0" w:color="auto"/>
                  </w:divBdr>
                  <w:divsChild>
                    <w:div w:id="199709260">
                      <w:marLeft w:val="0"/>
                      <w:marRight w:val="0"/>
                      <w:marTop w:val="0"/>
                      <w:marBottom w:val="0"/>
                      <w:divBdr>
                        <w:top w:val="none" w:sz="0" w:space="0" w:color="auto"/>
                        <w:left w:val="none" w:sz="0" w:space="0" w:color="auto"/>
                        <w:bottom w:val="none" w:sz="0" w:space="0" w:color="auto"/>
                        <w:right w:val="none" w:sz="0" w:space="0" w:color="auto"/>
                      </w:divBdr>
                      <w:divsChild>
                        <w:div w:id="424229635">
                          <w:marLeft w:val="-150"/>
                          <w:marRight w:val="-150"/>
                          <w:marTop w:val="0"/>
                          <w:marBottom w:val="0"/>
                          <w:divBdr>
                            <w:top w:val="none" w:sz="0" w:space="0" w:color="auto"/>
                            <w:left w:val="none" w:sz="0" w:space="0" w:color="auto"/>
                            <w:bottom w:val="none" w:sz="0" w:space="0" w:color="auto"/>
                            <w:right w:val="none" w:sz="0" w:space="0" w:color="auto"/>
                          </w:divBdr>
                          <w:divsChild>
                            <w:div w:id="663901341">
                              <w:marLeft w:val="0"/>
                              <w:marRight w:val="0"/>
                              <w:marTop w:val="0"/>
                              <w:marBottom w:val="0"/>
                              <w:divBdr>
                                <w:top w:val="none" w:sz="0" w:space="0" w:color="auto"/>
                                <w:left w:val="none" w:sz="0" w:space="0" w:color="auto"/>
                                <w:bottom w:val="none" w:sz="0" w:space="0" w:color="auto"/>
                                <w:right w:val="none" w:sz="0" w:space="0" w:color="auto"/>
                              </w:divBdr>
                              <w:divsChild>
                                <w:div w:id="662053544">
                                  <w:marLeft w:val="0"/>
                                  <w:marRight w:val="0"/>
                                  <w:marTop w:val="0"/>
                                  <w:marBottom w:val="0"/>
                                  <w:divBdr>
                                    <w:top w:val="none" w:sz="0" w:space="0" w:color="auto"/>
                                    <w:left w:val="none" w:sz="0" w:space="0" w:color="auto"/>
                                    <w:bottom w:val="none" w:sz="0" w:space="0" w:color="auto"/>
                                    <w:right w:val="none" w:sz="0" w:space="0" w:color="auto"/>
                                  </w:divBdr>
                                  <w:divsChild>
                                    <w:div w:id="778794971">
                                      <w:marLeft w:val="0"/>
                                      <w:marRight w:val="0"/>
                                      <w:marTop w:val="0"/>
                                      <w:marBottom w:val="0"/>
                                      <w:divBdr>
                                        <w:top w:val="none" w:sz="0" w:space="0" w:color="auto"/>
                                        <w:left w:val="none" w:sz="0" w:space="0" w:color="auto"/>
                                        <w:bottom w:val="none" w:sz="0" w:space="0" w:color="auto"/>
                                        <w:right w:val="none" w:sz="0" w:space="0" w:color="auto"/>
                                      </w:divBdr>
                                      <w:divsChild>
                                        <w:div w:id="720444059">
                                          <w:marLeft w:val="0"/>
                                          <w:marRight w:val="0"/>
                                          <w:marTop w:val="0"/>
                                          <w:marBottom w:val="0"/>
                                          <w:divBdr>
                                            <w:top w:val="none" w:sz="0" w:space="0" w:color="auto"/>
                                            <w:left w:val="none" w:sz="0" w:space="0" w:color="auto"/>
                                            <w:bottom w:val="none" w:sz="0" w:space="0" w:color="auto"/>
                                            <w:right w:val="none" w:sz="0" w:space="0" w:color="auto"/>
                                          </w:divBdr>
                                          <w:divsChild>
                                            <w:div w:id="1870991579">
                                              <w:marLeft w:val="0"/>
                                              <w:marRight w:val="0"/>
                                              <w:marTop w:val="0"/>
                                              <w:marBottom w:val="0"/>
                                              <w:divBdr>
                                                <w:top w:val="none" w:sz="0" w:space="0" w:color="auto"/>
                                                <w:left w:val="none" w:sz="0" w:space="0" w:color="auto"/>
                                                <w:bottom w:val="none" w:sz="0" w:space="0" w:color="auto"/>
                                                <w:right w:val="none" w:sz="0" w:space="0" w:color="auto"/>
                                              </w:divBdr>
                                              <w:divsChild>
                                                <w:div w:id="1053843559">
                                                  <w:marLeft w:val="0"/>
                                                  <w:marRight w:val="0"/>
                                                  <w:marTop w:val="0"/>
                                                  <w:marBottom w:val="0"/>
                                                  <w:divBdr>
                                                    <w:top w:val="none" w:sz="0" w:space="0" w:color="auto"/>
                                                    <w:left w:val="none" w:sz="0" w:space="0" w:color="auto"/>
                                                    <w:bottom w:val="none" w:sz="0" w:space="0" w:color="auto"/>
                                                    <w:right w:val="none" w:sz="0" w:space="0" w:color="auto"/>
                                                  </w:divBdr>
                                                  <w:divsChild>
                                                    <w:div w:id="1984890305">
                                                      <w:marLeft w:val="0"/>
                                                      <w:marRight w:val="0"/>
                                                      <w:marTop w:val="0"/>
                                                      <w:marBottom w:val="0"/>
                                                      <w:divBdr>
                                                        <w:top w:val="none" w:sz="0" w:space="0" w:color="auto"/>
                                                        <w:left w:val="none" w:sz="0" w:space="0" w:color="auto"/>
                                                        <w:bottom w:val="none" w:sz="0" w:space="0" w:color="auto"/>
                                                        <w:right w:val="none" w:sz="0" w:space="0" w:color="auto"/>
                                                      </w:divBdr>
                                                    </w:div>
                                                    <w:div w:id="13619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756072">
      <w:bodyDiv w:val="1"/>
      <w:marLeft w:val="0"/>
      <w:marRight w:val="0"/>
      <w:marTop w:val="0"/>
      <w:marBottom w:val="0"/>
      <w:divBdr>
        <w:top w:val="none" w:sz="0" w:space="0" w:color="auto"/>
        <w:left w:val="none" w:sz="0" w:space="0" w:color="auto"/>
        <w:bottom w:val="none" w:sz="0" w:space="0" w:color="auto"/>
        <w:right w:val="none" w:sz="0" w:space="0" w:color="auto"/>
      </w:divBdr>
      <w:divsChild>
        <w:div w:id="1865098001">
          <w:marLeft w:val="0"/>
          <w:marRight w:val="0"/>
          <w:marTop w:val="0"/>
          <w:marBottom w:val="0"/>
          <w:divBdr>
            <w:top w:val="none" w:sz="0" w:space="0" w:color="auto"/>
            <w:left w:val="none" w:sz="0" w:space="0" w:color="auto"/>
            <w:bottom w:val="none" w:sz="0" w:space="0" w:color="auto"/>
            <w:right w:val="none" w:sz="0" w:space="0" w:color="auto"/>
          </w:divBdr>
          <w:divsChild>
            <w:div w:id="840387305">
              <w:marLeft w:val="0"/>
              <w:marRight w:val="0"/>
              <w:marTop w:val="0"/>
              <w:marBottom w:val="0"/>
              <w:divBdr>
                <w:top w:val="none" w:sz="0" w:space="0" w:color="auto"/>
                <w:left w:val="none" w:sz="0" w:space="0" w:color="auto"/>
                <w:bottom w:val="none" w:sz="0" w:space="0" w:color="auto"/>
                <w:right w:val="none" w:sz="0" w:space="0" w:color="auto"/>
              </w:divBdr>
              <w:divsChild>
                <w:div w:id="1944534919">
                  <w:marLeft w:val="0"/>
                  <w:marRight w:val="0"/>
                  <w:marTop w:val="0"/>
                  <w:marBottom w:val="225"/>
                  <w:divBdr>
                    <w:top w:val="none" w:sz="0" w:space="0" w:color="auto"/>
                    <w:left w:val="none" w:sz="0" w:space="0" w:color="auto"/>
                    <w:bottom w:val="none" w:sz="0" w:space="0" w:color="auto"/>
                    <w:right w:val="none" w:sz="0" w:space="0" w:color="auto"/>
                  </w:divBdr>
                  <w:divsChild>
                    <w:div w:id="323511750">
                      <w:marLeft w:val="0"/>
                      <w:marRight w:val="0"/>
                      <w:marTop w:val="0"/>
                      <w:marBottom w:val="0"/>
                      <w:divBdr>
                        <w:top w:val="none" w:sz="0" w:space="0" w:color="auto"/>
                        <w:left w:val="none" w:sz="0" w:space="0" w:color="auto"/>
                        <w:bottom w:val="none" w:sz="0" w:space="0" w:color="auto"/>
                        <w:right w:val="none" w:sz="0" w:space="0" w:color="auto"/>
                      </w:divBdr>
                      <w:divsChild>
                        <w:div w:id="2022849819">
                          <w:marLeft w:val="0"/>
                          <w:marRight w:val="0"/>
                          <w:marTop w:val="0"/>
                          <w:marBottom w:val="240"/>
                          <w:divBdr>
                            <w:top w:val="none" w:sz="0" w:space="0" w:color="auto"/>
                            <w:left w:val="none" w:sz="0" w:space="0" w:color="auto"/>
                            <w:bottom w:val="none" w:sz="0" w:space="0" w:color="auto"/>
                            <w:right w:val="none" w:sz="0" w:space="0" w:color="auto"/>
                          </w:divBdr>
                        </w:div>
                        <w:div w:id="1375960116">
                          <w:marLeft w:val="0"/>
                          <w:marRight w:val="0"/>
                          <w:marTop w:val="0"/>
                          <w:marBottom w:val="240"/>
                          <w:divBdr>
                            <w:top w:val="none" w:sz="0" w:space="0" w:color="auto"/>
                            <w:left w:val="none" w:sz="0" w:space="0" w:color="auto"/>
                            <w:bottom w:val="none" w:sz="0" w:space="0" w:color="auto"/>
                            <w:right w:val="none" w:sz="0" w:space="0" w:color="auto"/>
                          </w:divBdr>
                        </w:div>
                        <w:div w:id="64647702">
                          <w:marLeft w:val="0"/>
                          <w:marRight w:val="0"/>
                          <w:marTop w:val="0"/>
                          <w:marBottom w:val="240"/>
                          <w:divBdr>
                            <w:top w:val="none" w:sz="0" w:space="0" w:color="auto"/>
                            <w:left w:val="none" w:sz="0" w:space="0" w:color="auto"/>
                            <w:bottom w:val="none" w:sz="0" w:space="0" w:color="auto"/>
                            <w:right w:val="none" w:sz="0" w:space="0" w:color="auto"/>
                          </w:divBdr>
                        </w:div>
                        <w:div w:id="1512178406">
                          <w:marLeft w:val="0"/>
                          <w:marRight w:val="0"/>
                          <w:marTop w:val="0"/>
                          <w:marBottom w:val="240"/>
                          <w:divBdr>
                            <w:top w:val="none" w:sz="0" w:space="0" w:color="auto"/>
                            <w:left w:val="none" w:sz="0" w:space="0" w:color="auto"/>
                            <w:bottom w:val="none" w:sz="0" w:space="0" w:color="auto"/>
                            <w:right w:val="none" w:sz="0" w:space="0" w:color="auto"/>
                          </w:divBdr>
                        </w:div>
                        <w:div w:id="815292657">
                          <w:marLeft w:val="0"/>
                          <w:marRight w:val="0"/>
                          <w:marTop w:val="0"/>
                          <w:marBottom w:val="240"/>
                          <w:divBdr>
                            <w:top w:val="none" w:sz="0" w:space="0" w:color="auto"/>
                            <w:left w:val="none" w:sz="0" w:space="0" w:color="auto"/>
                            <w:bottom w:val="none" w:sz="0" w:space="0" w:color="auto"/>
                            <w:right w:val="none" w:sz="0" w:space="0" w:color="auto"/>
                          </w:divBdr>
                        </w:div>
                        <w:div w:id="535121254">
                          <w:marLeft w:val="0"/>
                          <w:marRight w:val="0"/>
                          <w:marTop w:val="0"/>
                          <w:marBottom w:val="240"/>
                          <w:divBdr>
                            <w:top w:val="none" w:sz="0" w:space="0" w:color="auto"/>
                            <w:left w:val="none" w:sz="0" w:space="0" w:color="auto"/>
                            <w:bottom w:val="none" w:sz="0" w:space="0" w:color="auto"/>
                            <w:right w:val="none" w:sz="0" w:space="0" w:color="auto"/>
                          </w:divBdr>
                        </w:div>
                        <w:div w:id="1769737862">
                          <w:marLeft w:val="0"/>
                          <w:marRight w:val="0"/>
                          <w:marTop w:val="0"/>
                          <w:marBottom w:val="240"/>
                          <w:divBdr>
                            <w:top w:val="none" w:sz="0" w:space="0" w:color="auto"/>
                            <w:left w:val="none" w:sz="0" w:space="0" w:color="auto"/>
                            <w:bottom w:val="none" w:sz="0" w:space="0" w:color="auto"/>
                            <w:right w:val="none" w:sz="0" w:space="0" w:color="auto"/>
                          </w:divBdr>
                        </w:div>
                        <w:div w:id="912474544">
                          <w:marLeft w:val="0"/>
                          <w:marRight w:val="0"/>
                          <w:marTop w:val="0"/>
                          <w:marBottom w:val="240"/>
                          <w:divBdr>
                            <w:top w:val="none" w:sz="0" w:space="0" w:color="auto"/>
                            <w:left w:val="none" w:sz="0" w:space="0" w:color="auto"/>
                            <w:bottom w:val="none" w:sz="0" w:space="0" w:color="auto"/>
                            <w:right w:val="none" w:sz="0" w:space="0" w:color="auto"/>
                          </w:divBdr>
                        </w:div>
                        <w:div w:id="429932387">
                          <w:marLeft w:val="0"/>
                          <w:marRight w:val="0"/>
                          <w:marTop w:val="0"/>
                          <w:marBottom w:val="240"/>
                          <w:divBdr>
                            <w:top w:val="none" w:sz="0" w:space="0" w:color="auto"/>
                            <w:left w:val="none" w:sz="0" w:space="0" w:color="auto"/>
                            <w:bottom w:val="none" w:sz="0" w:space="0" w:color="auto"/>
                            <w:right w:val="none" w:sz="0" w:space="0" w:color="auto"/>
                          </w:divBdr>
                        </w:div>
                        <w:div w:id="1548837497">
                          <w:marLeft w:val="0"/>
                          <w:marRight w:val="0"/>
                          <w:marTop w:val="0"/>
                          <w:marBottom w:val="240"/>
                          <w:divBdr>
                            <w:top w:val="none" w:sz="0" w:space="0" w:color="auto"/>
                            <w:left w:val="none" w:sz="0" w:space="0" w:color="auto"/>
                            <w:bottom w:val="none" w:sz="0" w:space="0" w:color="auto"/>
                            <w:right w:val="none" w:sz="0" w:space="0" w:color="auto"/>
                          </w:divBdr>
                        </w:div>
                        <w:div w:id="1365474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2313435">
      <w:bodyDiv w:val="1"/>
      <w:marLeft w:val="0"/>
      <w:marRight w:val="0"/>
      <w:marTop w:val="0"/>
      <w:marBottom w:val="0"/>
      <w:divBdr>
        <w:top w:val="none" w:sz="0" w:space="0" w:color="auto"/>
        <w:left w:val="none" w:sz="0" w:space="0" w:color="auto"/>
        <w:bottom w:val="none" w:sz="0" w:space="0" w:color="auto"/>
        <w:right w:val="none" w:sz="0" w:space="0" w:color="auto"/>
      </w:divBdr>
      <w:divsChild>
        <w:div w:id="1379354608">
          <w:marLeft w:val="0"/>
          <w:marRight w:val="0"/>
          <w:marTop w:val="0"/>
          <w:marBottom w:val="0"/>
          <w:divBdr>
            <w:top w:val="none" w:sz="0" w:space="0" w:color="auto"/>
            <w:left w:val="none" w:sz="0" w:space="0" w:color="auto"/>
            <w:bottom w:val="none" w:sz="0" w:space="0" w:color="auto"/>
            <w:right w:val="none" w:sz="0" w:space="0" w:color="auto"/>
          </w:divBdr>
          <w:divsChild>
            <w:div w:id="1117290257">
              <w:marLeft w:val="0"/>
              <w:marRight w:val="0"/>
              <w:marTop w:val="0"/>
              <w:marBottom w:val="0"/>
              <w:divBdr>
                <w:top w:val="none" w:sz="0" w:space="0" w:color="auto"/>
                <w:left w:val="none" w:sz="0" w:space="0" w:color="auto"/>
                <w:bottom w:val="none" w:sz="0" w:space="0" w:color="auto"/>
                <w:right w:val="none" w:sz="0" w:space="0" w:color="auto"/>
              </w:divBdr>
              <w:divsChild>
                <w:div w:id="346102474">
                  <w:marLeft w:val="0"/>
                  <w:marRight w:val="0"/>
                  <w:marTop w:val="0"/>
                  <w:marBottom w:val="0"/>
                  <w:divBdr>
                    <w:top w:val="none" w:sz="0" w:space="0" w:color="auto"/>
                    <w:left w:val="none" w:sz="0" w:space="0" w:color="auto"/>
                    <w:bottom w:val="none" w:sz="0" w:space="0" w:color="auto"/>
                    <w:right w:val="none" w:sz="0" w:space="0" w:color="auto"/>
                  </w:divBdr>
                  <w:divsChild>
                    <w:div w:id="746459828">
                      <w:marLeft w:val="0"/>
                      <w:marRight w:val="0"/>
                      <w:marTop w:val="0"/>
                      <w:marBottom w:val="0"/>
                      <w:divBdr>
                        <w:top w:val="none" w:sz="0" w:space="0" w:color="auto"/>
                        <w:left w:val="none" w:sz="0" w:space="0" w:color="auto"/>
                        <w:bottom w:val="none" w:sz="0" w:space="0" w:color="auto"/>
                        <w:right w:val="none" w:sz="0" w:space="0" w:color="auto"/>
                      </w:divBdr>
                      <w:divsChild>
                        <w:div w:id="2105027508">
                          <w:marLeft w:val="-150"/>
                          <w:marRight w:val="-150"/>
                          <w:marTop w:val="0"/>
                          <w:marBottom w:val="0"/>
                          <w:divBdr>
                            <w:top w:val="none" w:sz="0" w:space="0" w:color="auto"/>
                            <w:left w:val="none" w:sz="0" w:space="0" w:color="auto"/>
                            <w:bottom w:val="none" w:sz="0" w:space="0" w:color="auto"/>
                            <w:right w:val="none" w:sz="0" w:space="0" w:color="auto"/>
                          </w:divBdr>
                          <w:divsChild>
                            <w:div w:id="1417283764">
                              <w:marLeft w:val="0"/>
                              <w:marRight w:val="0"/>
                              <w:marTop w:val="0"/>
                              <w:marBottom w:val="0"/>
                              <w:divBdr>
                                <w:top w:val="none" w:sz="0" w:space="0" w:color="auto"/>
                                <w:left w:val="none" w:sz="0" w:space="0" w:color="auto"/>
                                <w:bottom w:val="none" w:sz="0" w:space="0" w:color="auto"/>
                                <w:right w:val="none" w:sz="0" w:space="0" w:color="auto"/>
                              </w:divBdr>
                              <w:divsChild>
                                <w:div w:id="121926846">
                                  <w:marLeft w:val="0"/>
                                  <w:marRight w:val="0"/>
                                  <w:marTop w:val="0"/>
                                  <w:marBottom w:val="0"/>
                                  <w:divBdr>
                                    <w:top w:val="none" w:sz="0" w:space="0" w:color="auto"/>
                                    <w:left w:val="none" w:sz="0" w:space="0" w:color="auto"/>
                                    <w:bottom w:val="none" w:sz="0" w:space="0" w:color="auto"/>
                                    <w:right w:val="none" w:sz="0" w:space="0" w:color="auto"/>
                                  </w:divBdr>
                                  <w:divsChild>
                                    <w:div w:id="1664313688">
                                      <w:marLeft w:val="0"/>
                                      <w:marRight w:val="0"/>
                                      <w:marTop w:val="0"/>
                                      <w:marBottom w:val="0"/>
                                      <w:divBdr>
                                        <w:top w:val="none" w:sz="0" w:space="0" w:color="auto"/>
                                        <w:left w:val="none" w:sz="0" w:space="0" w:color="auto"/>
                                        <w:bottom w:val="none" w:sz="0" w:space="0" w:color="auto"/>
                                        <w:right w:val="none" w:sz="0" w:space="0" w:color="auto"/>
                                      </w:divBdr>
                                      <w:divsChild>
                                        <w:div w:id="462163945">
                                          <w:marLeft w:val="0"/>
                                          <w:marRight w:val="0"/>
                                          <w:marTop w:val="0"/>
                                          <w:marBottom w:val="0"/>
                                          <w:divBdr>
                                            <w:top w:val="none" w:sz="0" w:space="0" w:color="auto"/>
                                            <w:left w:val="none" w:sz="0" w:space="0" w:color="auto"/>
                                            <w:bottom w:val="none" w:sz="0" w:space="0" w:color="auto"/>
                                            <w:right w:val="none" w:sz="0" w:space="0" w:color="auto"/>
                                          </w:divBdr>
                                          <w:divsChild>
                                            <w:div w:id="389965628">
                                              <w:marLeft w:val="0"/>
                                              <w:marRight w:val="0"/>
                                              <w:marTop w:val="0"/>
                                              <w:marBottom w:val="0"/>
                                              <w:divBdr>
                                                <w:top w:val="none" w:sz="0" w:space="0" w:color="auto"/>
                                                <w:left w:val="none" w:sz="0" w:space="0" w:color="auto"/>
                                                <w:bottom w:val="none" w:sz="0" w:space="0" w:color="auto"/>
                                                <w:right w:val="none" w:sz="0" w:space="0" w:color="auto"/>
                                              </w:divBdr>
                                              <w:divsChild>
                                                <w:div w:id="1048259884">
                                                  <w:marLeft w:val="0"/>
                                                  <w:marRight w:val="0"/>
                                                  <w:marTop w:val="0"/>
                                                  <w:marBottom w:val="0"/>
                                                  <w:divBdr>
                                                    <w:top w:val="none" w:sz="0" w:space="0" w:color="auto"/>
                                                    <w:left w:val="none" w:sz="0" w:space="0" w:color="auto"/>
                                                    <w:bottom w:val="none" w:sz="0" w:space="0" w:color="auto"/>
                                                    <w:right w:val="none" w:sz="0" w:space="0" w:color="auto"/>
                                                  </w:divBdr>
                                                  <w:divsChild>
                                                    <w:div w:id="661929623">
                                                      <w:marLeft w:val="0"/>
                                                      <w:marRight w:val="0"/>
                                                      <w:marTop w:val="0"/>
                                                      <w:marBottom w:val="0"/>
                                                      <w:divBdr>
                                                        <w:top w:val="none" w:sz="0" w:space="0" w:color="auto"/>
                                                        <w:left w:val="none" w:sz="0" w:space="0" w:color="auto"/>
                                                        <w:bottom w:val="none" w:sz="0" w:space="0" w:color="auto"/>
                                                        <w:right w:val="none" w:sz="0" w:space="0" w:color="auto"/>
                                                      </w:divBdr>
                                                    </w:div>
                                                    <w:div w:id="9782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3D55-048A-4178-BFA3-C402563E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67</Words>
  <Characters>386</Characters>
  <Application>Microsoft Office Word</Application>
  <DocSecurity>0</DocSecurity>
  <Lines>3</Lines>
  <Paragraphs>1</Paragraphs>
  <ScaleCrop>false</ScaleCrop>
  <Company>WwW.YlmF.CoM</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liqw</cp:lastModifiedBy>
  <cp:revision>8</cp:revision>
  <cp:lastPrinted>2021-06-01T07:13:00Z</cp:lastPrinted>
  <dcterms:created xsi:type="dcterms:W3CDTF">2021-06-07T08:21:00Z</dcterms:created>
  <dcterms:modified xsi:type="dcterms:W3CDTF">2021-06-08T08:08:00Z</dcterms:modified>
</cp:coreProperties>
</file>